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tblInd w:w="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
        <w:gridCol w:w="899"/>
        <w:gridCol w:w="721"/>
        <w:gridCol w:w="2513"/>
        <w:gridCol w:w="1087"/>
        <w:gridCol w:w="353"/>
        <w:gridCol w:w="367"/>
        <w:gridCol w:w="3721"/>
      </w:tblGrid>
      <w:tr w:rsidR="005770BD" w:rsidTr="003B2648">
        <w:trPr>
          <w:trHeight w:val="3520"/>
        </w:trPr>
        <w:tc>
          <w:tcPr>
            <w:tcW w:w="10202" w:type="dxa"/>
            <w:gridSpan w:val="8"/>
            <w:tcBorders>
              <w:top w:val="double" w:sz="4" w:space="0" w:color="auto"/>
            </w:tcBorders>
            <w:vAlign w:val="center"/>
          </w:tcPr>
          <w:p w:rsidR="005770BD" w:rsidRDefault="005770BD" w:rsidP="003B2648">
            <w:pPr>
              <w:widowControl/>
              <w:tabs>
                <w:tab w:val="left" w:pos="-1080"/>
              </w:tabs>
              <w:autoSpaceDE w:val="0"/>
              <w:autoSpaceDN w:val="0"/>
              <w:ind w:right="-27"/>
              <w:jc w:val="center"/>
              <w:textAlignment w:val="bottom"/>
              <w:rPr>
                <w:rFonts w:ascii="標楷體" w:eastAsia="標楷體"/>
                <w:sz w:val="96"/>
              </w:rPr>
            </w:pPr>
            <w:r>
              <w:rPr>
                <w:rFonts w:ascii="標楷體" w:eastAsia="標楷體" w:hint="eastAsia"/>
                <w:sz w:val="96"/>
              </w:rPr>
              <w:t>義守大學</w:t>
            </w:r>
          </w:p>
        </w:tc>
      </w:tr>
      <w:tr w:rsidR="005770BD" w:rsidTr="003B2648">
        <w:trPr>
          <w:trHeight w:val="3802"/>
        </w:trPr>
        <w:tc>
          <w:tcPr>
            <w:tcW w:w="10202" w:type="dxa"/>
            <w:gridSpan w:val="8"/>
            <w:tcBorders>
              <w:bottom w:val="single" w:sz="12" w:space="0" w:color="auto"/>
            </w:tcBorders>
            <w:shd w:val="pct12" w:color="auto" w:fill="FFFFFF"/>
            <w:vAlign w:val="center"/>
          </w:tcPr>
          <w:p w:rsidR="00567928" w:rsidRPr="00567928" w:rsidRDefault="00567928" w:rsidP="00567928">
            <w:pPr>
              <w:widowControl/>
              <w:tabs>
                <w:tab w:val="left" w:pos="-1080"/>
              </w:tabs>
              <w:autoSpaceDE w:val="0"/>
              <w:autoSpaceDN w:val="0"/>
              <w:ind w:right="-28"/>
              <w:jc w:val="center"/>
              <w:textAlignment w:val="bottom"/>
              <w:rPr>
                <w:rFonts w:ascii="標楷體" w:eastAsia="標楷體"/>
                <w:sz w:val="48"/>
              </w:rPr>
            </w:pPr>
            <w:r w:rsidRPr="00567928">
              <w:rPr>
                <w:rFonts w:ascii="標楷體" w:eastAsia="標楷體" w:hint="eastAsia"/>
                <w:sz w:val="48"/>
              </w:rPr>
              <w:t>開工前承攬商施工安全衛生會議</w:t>
            </w:r>
          </w:p>
        </w:tc>
      </w:tr>
      <w:tr w:rsidR="005770BD" w:rsidRPr="00F05B91" w:rsidTr="003B2648">
        <w:tblPrEx>
          <w:tblBorders>
            <w:top w:val="single" w:sz="4" w:space="0" w:color="auto"/>
            <w:left w:val="single" w:sz="4" w:space="0" w:color="auto"/>
            <w:bottom w:val="single" w:sz="4" w:space="0" w:color="auto"/>
            <w:right w:val="single" w:sz="4" w:space="0" w:color="auto"/>
          </w:tblBorders>
        </w:tblPrEx>
        <w:trPr>
          <w:cantSplit/>
          <w:trHeight w:val="979"/>
        </w:trPr>
        <w:tc>
          <w:tcPr>
            <w:tcW w:w="1440" w:type="dxa"/>
            <w:gridSpan w:val="2"/>
            <w:tcBorders>
              <w:top w:val="single" w:sz="4" w:space="0" w:color="auto"/>
              <w:left w:val="double" w:sz="4" w:space="0" w:color="auto"/>
              <w:right w:val="single" w:sz="4" w:space="0" w:color="auto"/>
            </w:tcBorders>
            <w:vAlign w:val="center"/>
          </w:tcPr>
          <w:p w:rsidR="005770BD" w:rsidRPr="00F05B91" w:rsidRDefault="005770BD" w:rsidP="003B2648">
            <w:pPr>
              <w:pStyle w:val="a4"/>
              <w:spacing w:line="300" w:lineRule="auto"/>
              <w:ind w:left="0"/>
              <w:jc w:val="center"/>
              <w:rPr>
                <w:rFonts w:ascii="Times New Roman"/>
                <w:b/>
                <w:color w:val="0000FF"/>
                <w:w w:val="90"/>
                <w:sz w:val="28"/>
                <w:szCs w:val="28"/>
              </w:rPr>
            </w:pPr>
            <w:r w:rsidRPr="00F05B91">
              <w:rPr>
                <w:rFonts w:ascii="Times New Roman" w:hAnsi="標楷體" w:hint="eastAsia"/>
                <w:b/>
                <w:color w:val="0000FF"/>
                <w:w w:val="90"/>
                <w:sz w:val="28"/>
                <w:szCs w:val="28"/>
              </w:rPr>
              <w:t>會議</w:t>
            </w:r>
            <w:r w:rsidRPr="00F05B91">
              <w:rPr>
                <w:rFonts w:ascii="Times New Roman" w:hint="eastAsia"/>
                <w:b/>
                <w:color w:val="0000FF"/>
                <w:w w:val="90"/>
                <w:sz w:val="28"/>
                <w:szCs w:val="28"/>
              </w:rPr>
              <w:t>時間</w:t>
            </w:r>
          </w:p>
        </w:tc>
        <w:tc>
          <w:tcPr>
            <w:tcW w:w="3234" w:type="dxa"/>
            <w:gridSpan w:val="2"/>
            <w:tcBorders>
              <w:top w:val="single" w:sz="4" w:space="0" w:color="auto"/>
              <w:left w:val="single" w:sz="4" w:space="0" w:color="auto"/>
              <w:right w:val="single" w:sz="4" w:space="0" w:color="auto"/>
            </w:tcBorders>
            <w:vAlign w:val="center"/>
          </w:tcPr>
          <w:p w:rsidR="005770BD" w:rsidRPr="00F05B91" w:rsidRDefault="005770BD" w:rsidP="003B2648">
            <w:pPr>
              <w:pStyle w:val="a4"/>
              <w:wordWrap w:val="0"/>
              <w:spacing w:line="300" w:lineRule="auto"/>
              <w:ind w:left="167"/>
              <w:jc w:val="right"/>
              <w:rPr>
                <w:rFonts w:ascii="Times New Roman"/>
                <w:b/>
                <w:color w:val="0000FF"/>
                <w:w w:val="90"/>
                <w:sz w:val="28"/>
                <w:szCs w:val="28"/>
              </w:rPr>
            </w:pPr>
            <w:r w:rsidRPr="00F05B91">
              <w:rPr>
                <w:rFonts w:ascii="Times New Roman" w:hAnsi="標楷體" w:hint="eastAsia"/>
                <w:b/>
                <w:color w:val="0000FF"/>
                <w:w w:val="90"/>
                <w:sz w:val="28"/>
                <w:szCs w:val="28"/>
              </w:rPr>
              <w:t>年</w:t>
            </w:r>
            <w:r w:rsidRPr="00F05B91">
              <w:rPr>
                <w:rFonts w:ascii="Times New Roman" w:hAnsi="標楷體" w:hint="eastAsia"/>
                <w:b/>
                <w:color w:val="0000FF"/>
                <w:w w:val="90"/>
                <w:sz w:val="28"/>
                <w:szCs w:val="28"/>
              </w:rPr>
              <w:t xml:space="preserve">  </w:t>
            </w:r>
            <w:r w:rsidRPr="00F05B91">
              <w:rPr>
                <w:rFonts w:ascii="Times New Roman" w:hint="eastAsia"/>
                <w:b/>
                <w:color w:val="0000FF"/>
                <w:w w:val="90"/>
                <w:sz w:val="28"/>
                <w:szCs w:val="28"/>
              </w:rPr>
              <w:t xml:space="preserve">   </w:t>
            </w:r>
            <w:r w:rsidRPr="00F05B91">
              <w:rPr>
                <w:rFonts w:ascii="Times New Roman" w:hAnsi="標楷體" w:hint="eastAsia"/>
                <w:b/>
                <w:color w:val="0000FF"/>
                <w:w w:val="90"/>
                <w:sz w:val="28"/>
                <w:szCs w:val="28"/>
              </w:rPr>
              <w:t>月</w:t>
            </w:r>
            <w:r w:rsidRPr="00F05B91">
              <w:rPr>
                <w:rFonts w:ascii="Times New Roman" w:hint="eastAsia"/>
                <w:b/>
                <w:color w:val="0000FF"/>
                <w:w w:val="90"/>
                <w:sz w:val="28"/>
                <w:szCs w:val="28"/>
              </w:rPr>
              <w:t xml:space="preserve">     </w:t>
            </w:r>
            <w:r w:rsidRPr="00F05B91">
              <w:rPr>
                <w:rFonts w:ascii="Times New Roman" w:hAnsi="標楷體" w:hint="eastAsia"/>
                <w:b/>
                <w:color w:val="0000FF"/>
                <w:w w:val="90"/>
                <w:sz w:val="28"/>
                <w:szCs w:val="28"/>
              </w:rPr>
              <w:t>日</w:t>
            </w:r>
          </w:p>
        </w:tc>
        <w:tc>
          <w:tcPr>
            <w:tcW w:w="1440" w:type="dxa"/>
            <w:gridSpan w:val="2"/>
            <w:tcBorders>
              <w:top w:val="single" w:sz="4" w:space="0" w:color="auto"/>
              <w:left w:val="single" w:sz="4" w:space="0" w:color="auto"/>
              <w:right w:val="single" w:sz="4" w:space="0" w:color="auto"/>
            </w:tcBorders>
            <w:vAlign w:val="center"/>
          </w:tcPr>
          <w:p w:rsidR="005770BD" w:rsidRPr="00F05B91" w:rsidRDefault="005770BD" w:rsidP="003B2648">
            <w:pPr>
              <w:pStyle w:val="a4"/>
              <w:spacing w:line="300" w:lineRule="auto"/>
              <w:ind w:left="0"/>
              <w:jc w:val="center"/>
              <w:rPr>
                <w:rFonts w:hAnsi="標楷體"/>
                <w:b/>
                <w:bCs/>
                <w:color w:val="0000FF"/>
                <w:sz w:val="28"/>
                <w:szCs w:val="28"/>
              </w:rPr>
            </w:pPr>
            <w:r w:rsidRPr="00F05B91">
              <w:rPr>
                <w:rFonts w:hAnsi="標楷體" w:hint="eastAsia"/>
                <w:b/>
                <w:bCs/>
                <w:color w:val="0000FF"/>
                <w:sz w:val="28"/>
                <w:szCs w:val="28"/>
              </w:rPr>
              <w:t>作業期間</w:t>
            </w:r>
          </w:p>
        </w:tc>
        <w:tc>
          <w:tcPr>
            <w:tcW w:w="4088" w:type="dxa"/>
            <w:gridSpan w:val="2"/>
            <w:tcBorders>
              <w:top w:val="single" w:sz="4" w:space="0" w:color="auto"/>
              <w:left w:val="single" w:sz="4" w:space="0" w:color="auto"/>
              <w:right w:val="double" w:sz="4" w:space="0" w:color="auto"/>
            </w:tcBorders>
          </w:tcPr>
          <w:p w:rsidR="005770BD" w:rsidRPr="00F05B91" w:rsidRDefault="005770BD" w:rsidP="003B2648">
            <w:pPr>
              <w:tabs>
                <w:tab w:val="left" w:pos="482"/>
                <w:tab w:val="left" w:pos="1151"/>
                <w:tab w:val="left" w:pos="1985"/>
                <w:tab w:val="left" w:pos="3005"/>
              </w:tabs>
              <w:spacing w:line="500" w:lineRule="exact"/>
              <w:jc w:val="right"/>
              <w:rPr>
                <w:rFonts w:ascii="標楷體" w:eastAsia="標楷體" w:hAnsi="標楷體"/>
                <w:b/>
                <w:color w:val="0000FF"/>
              </w:rPr>
            </w:pPr>
            <w:r w:rsidRPr="00F05B91">
              <w:rPr>
                <w:rFonts w:ascii="標楷體" w:eastAsia="標楷體" w:hAnsi="標楷體" w:hint="eastAsia"/>
                <w:b/>
                <w:color w:val="0000FF"/>
                <w:u w:val="single"/>
              </w:rPr>
              <w:t xml:space="preserve">     </w:t>
            </w:r>
            <w:r w:rsidRPr="00F05B91">
              <w:rPr>
                <w:rFonts w:ascii="標楷體" w:eastAsia="標楷體" w:hAnsi="標楷體" w:hint="eastAsia"/>
                <w:b/>
                <w:color w:val="0000FF"/>
              </w:rPr>
              <w:t>年</w:t>
            </w:r>
            <w:r w:rsidRPr="00F05B91">
              <w:rPr>
                <w:rFonts w:ascii="標楷體" w:eastAsia="標楷體" w:hAnsi="標楷體"/>
                <w:b/>
                <w:color w:val="0000FF"/>
                <w:u w:val="single"/>
              </w:rPr>
              <w:t xml:space="preserve"> </w:t>
            </w:r>
            <w:r w:rsidRPr="00F05B91">
              <w:rPr>
                <w:rFonts w:ascii="標楷體" w:eastAsia="標楷體" w:hAnsi="標楷體" w:hint="eastAsia"/>
                <w:b/>
                <w:color w:val="0000FF"/>
                <w:u w:val="single"/>
              </w:rPr>
              <w:t xml:space="preserve">   </w:t>
            </w:r>
            <w:r w:rsidRPr="00F05B91">
              <w:rPr>
                <w:rFonts w:ascii="標楷體" w:eastAsia="標楷體" w:hAnsi="標楷體"/>
                <w:b/>
                <w:color w:val="0000FF"/>
                <w:u w:val="single"/>
              </w:rPr>
              <w:t xml:space="preserve"> </w:t>
            </w:r>
            <w:r w:rsidRPr="00F05B91">
              <w:rPr>
                <w:rFonts w:ascii="標楷體" w:eastAsia="標楷體" w:hAnsi="標楷體" w:hint="eastAsia"/>
                <w:b/>
                <w:color w:val="0000FF"/>
              </w:rPr>
              <w:t>月</w:t>
            </w:r>
            <w:r w:rsidRPr="00F05B91">
              <w:rPr>
                <w:rFonts w:ascii="標楷體" w:eastAsia="標楷體" w:hAnsi="標楷體" w:hint="eastAsia"/>
                <w:b/>
                <w:color w:val="0000FF"/>
                <w:u w:val="single"/>
              </w:rPr>
              <w:t xml:space="preserve">    </w:t>
            </w:r>
            <w:r w:rsidRPr="00F05B91">
              <w:rPr>
                <w:rFonts w:ascii="標楷體" w:eastAsia="標楷體" w:hAnsi="標楷體"/>
                <w:b/>
                <w:color w:val="0000FF"/>
                <w:u w:val="single"/>
              </w:rPr>
              <w:t xml:space="preserve"> </w:t>
            </w:r>
            <w:r w:rsidRPr="00F05B91">
              <w:rPr>
                <w:rFonts w:ascii="標楷體" w:eastAsia="標楷體" w:hAnsi="標楷體" w:hint="eastAsia"/>
                <w:b/>
                <w:color w:val="0000FF"/>
              </w:rPr>
              <w:t>日</w:t>
            </w:r>
            <w:r w:rsidRPr="00F05B91">
              <w:rPr>
                <w:rFonts w:ascii="標楷體" w:eastAsia="標楷體" w:hAnsi="標楷體"/>
                <w:b/>
                <w:color w:val="0000FF"/>
                <w:u w:val="single"/>
              </w:rPr>
              <w:t xml:space="preserve"> </w:t>
            </w:r>
            <w:r w:rsidRPr="00F05B91">
              <w:rPr>
                <w:rFonts w:ascii="標楷體" w:eastAsia="標楷體" w:hAnsi="標楷體" w:hint="eastAsia"/>
                <w:b/>
                <w:color w:val="0000FF"/>
                <w:u w:val="single"/>
              </w:rPr>
              <w:t xml:space="preserve">     </w:t>
            </w:r>
            <w:r w:rsidRPr="00F05B91">
              <w:rPr>
                <w:rFonts w:ascii="標楷體" w:eastAsia="標楷體" w:hAnsi="標楷體" w:hint="eastAsia"/>
                <w:b/>
                <w:color w:val="0000FF"/>
              </w:rPr>
              <w:t>時至</w:t>
            </w:r>
          </w:p>
          <w:p w:rsidR="005770BD" w:rsidRPr="00F05B91" w:rsidRDefault="005770BD" w:rsidP="003B2648">
            <w:pPr>
              <w:pStyle w:val="a4"/>
              <w:spacing w:line="500" w:lineRule="exact"/>
              <w:ind w:left="0"/>
              <w:jc w:val="right"/>
              <w:rPr>
                <w:rFonts w:hAnsi="標楷體"/>
                <w:b/>
                <w:bCs/>
                <w:color w:val="0000FF"/>
                <w:sz w:val="28"/>
                <w:szCs w:val="28"/>
              </w:rPr>
            </w:pPr>
            <w:r w:rsidRPr="00F05B91">
              <w:rPr>
                <w:rFonts w:hAnsi="標楷體" w:hint="eastAsia"/>
                <w:b/>
                <w:color w:val="0000FF"/>
                <w:sz w:val="24"/>
                <w:szCs w:val="24"/>
              </w:rPr>
              <w:t xml:space="preserve"> </w:t>
            </w:r>
            <w:r w:rsidRPr="00F05B91">
              <w:rPr>
                <w:rFonts w:hAnsi="標楷體" w:hint="eastAsia"/>
                <w:b/>
                <w:color w:val="0000FF"/>
                <w:sz w:val="24"/>
                <w:szCs w:val="24"/>
                <w:u w:val="single"/>
              </w:rPr>
              <w:t xml:space="preserve">     </w:t>
            </w:r>
            <w:r w:rsidRPr="00F05B91">
              <w:rPr>
                <w:rFonts w:hAnsi="標楷體" w:hint="eastAsia"/>
                <w:b/>
                <w:color w:val="0000FF"/>
                <w:sz w:val="24"/>
                <w:szCs w:val="24"/>
              </w:rPr>
              <w:t>年</w:t>
            </w:r>
            <w:r w:rsidRPr="00F05B91">
              <w:rPr>
                <w:rFonts w:hAnsi="標楷體"/>
                <w:b/>
                <w:color w:val="0000FF"/>
                <w:sz w:val="24"/>
                <w:szCs w:val="24"/>
                <w:u w:val="single"/>
              </w:rPr>
              <w:t xml:space="preserve"> </w:t>
            </w:r>
            <w:r w:rsidRPr="00F05B91">
              <w:rPr>
                <w:rFonts w:hAnsi="標楷體" w:hint="eastAsia"/>
                <w:b/>
                <w:color w:val="0000FF"/>
                <w:sz w:val="24"/>
                <w:szCs w:val="24"/>
                <w:u w:val="single"/>
              </w:rPr>
              <w:t xml:space="preserve">   </w:t>
            </w:r>
            <w:r w:rsidRPr="00F05B91">
              <w:rPr>
                <w:rFonts w:hAnsi="標楷體"/>
                <w:b/>
                <w:color w:val="0000FF"/>
                <w:sz w:val="24"/>
                <w:szCs w:val="24"/>
                <w:u w:val="single"/>
              </w:rPr>
              <w:t xml:space="preserve"> </w:t>
            </w:r>
            <w:r w:rsidRPr="00F05B91">
              <w:rPr>
                <w:rFonts w:hAnsi="標楷體" w:hint="eastAsia"/>
                <w:b/>
                <w:color w:val="0000FF"/>
                <w:sz w:val="24"/>
                <w:szCs w:val="24"/>
              </w:rPr>
              <w:t>月</w:t>
            </w:r>
            <w:r w:rsidRPr="00F05B91">
              <w:rPr>
                <w:rFonts w:hAnsi="標楷體" w:hint="eastAsia"/>
                <w:b/>
                <w:color w:val="0000FF"/>
                <w:sz w:val="24"/>
                <w:szCs w:val="24"/>
                <w:u w:val="single"/>
              </w:rPr>
              <w:t xml:space="preserve">    </w:t>
            </w:r>
            <w:r w:rsidRPr="00F05B91">
              <w:rPr>
                <w:rFonts w:hAnsi="標楷體"/>
                <w:b/>
                <w:color w:val="0000FF"/>
                <w:sz w:val="24"/>
                <w:szCs w:val="24"/>
                <w:u w:val="single"/>
              </w:rPr>
              <w:t xml:space="preserve"> </w:t>
            </w:r>
            <w:r w:rsidRPr="00F05B91">
              <w:rPr>
                <w:rFonts w:hAnsi="標楷體" w:hint="eastAsia"/>
                <w:b/>
                <w:color w:val="0000FF"/>
                <w:sz w:val="24"/>
                <w:szCs w:val="24"/>
              </w:rPr>
              <w:t>日</w:t>
            </w:r>
            <w:r w:rsidRPr="00F05B91">
              <w:rPr>
                <w:rFonts w:hAnsi="標楷體"/>
                <w:b/>
                <w:color w:val="0000FF"/>
                <w:sz w:val="24"/>
                <w:szCs w:val="24"/>
                <w:u w:val="single"/>
              </w:rPr>
              <w:t xml:space="preserve"> </w:t>
            </w:r>
            <w:r w:rsidRPr="00F05B91">
              <w:rPr>
                <w:rFonts w:hAnsi="標楷體" w:hint="eastAsia"/>
                <w:b/>
                <w:color w:val="0000FF"/>
                <w:sz w:val="24"/>
                <w:szCs w:val="24"/>
                <w:u w:val="single"/>
              </w:rPr>
              <w:t xml:space="preserve">     </w:t>
            </w:r>
            <w:r w:rsidRPr="00F05B91">
              <w:rPr>
                <w:rFonts w:hAnsi="標楷體" w:hint="eastAsia"/>
                <w:b/>
                <w:color w:val="0000FF"/>
                <w:sz w:val="24"/>
                <w:szCs w:val="24"/>
              </w:rPr>
              <w:t>時止</w:t>
            </w:r>
          </w:p>
        </w:tc>
      </w:tr>
      <w:tr w:rsidR="005770BD" w:rsidTr="003B2648">
        <w:trPr>
          <w:trHeight w:val="924"/>
        </w:trPr>
        <w:tc>
          <w:tcPr>
            <w:tcW w:w="2161" w:type="dxa"/>
            <w:gridSpan w:val="3"/>
            <w:tcBorders>
              <w:top w:val="single" w:sz="12" w:space="0" w:color="auto"/>
              <w:bottom w:val="single" w:sz="8" w:space="0" w:color="auto"/>
              <w:right w:val="single" w:sz="2" w:space="0" w:color="auto"/>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32"/>
              </w:rPr>
            </w:pPr>
            <w:r w:rsidRPr="00F05B91">
              <w:rPr>
                <w:rFonts w:ascii="標楷體" w:eastAsia="標楷體" w:hint="eastAsia"/>
                <w:b/>
                <w:color w:val="0000FF"/>
                <w:sz w:val="32"/>
              </w:rPr>
              <w:t>工程名稱</w:t>
            </w:r>
          </w:p>
        </w:tc>
        <w:tc>
          <w:tcPr>
            <w:tcW w:w="3600" w:type="dxa"/>
            <w:gridSpan w:val="2"/>
            <w:tcBorders>
              <w:top w:val="single" w:sz="12" w:space="0" w:color="auto"/>
              <w:left w:val="single" w:sz="2" w:space="0" w:color="auto"/>
              <w:bottom w:val="single" w:sz="8" w:space="0" w:color="auto"/>
              <w:right w:val="single" w:sz="4" w:space="0" w:color="auto"/>
            </w:tcBorders>
            <w:tcMar>
              <w:left w:w="0" w:type="dxa"/>
              <w:right w:w="0" w:type="dxa"/>
            </w:tcMar>
            <w:vAlign w:val="center"/>
          </w:tcPr>
          <w:p w:rsidR="005770BD" w:rsidRPr="00F05B91" w:rsidRDefault="005770BD" w:rsidP="003B2648">
            <w:pPr>
              <w:pStyle w:val="a3"/>
              <w:ind w:left="0" w:right="93" w:firstLine="0"/>
              <w:rPr>
                <w:rFonts w:ascii="標楷體" w:eastAsia="標楷體"/>
                <w:b/>
                <w:color w:val="0000FF"/>
                <w:sz w:val="32"/>
              </w:rPr>
            </w:pPr>
          </w:p>
        </w:tc>
        <w:tc>
          <w:tcPr>
            <w:tcW w:w="720" w:type="dxa"/>
            <w:gridSpan w:val="2"/>
            <w:tcBorders>
              <w:top w:val="single" w:sz="12" w:space="0" w:color="auto"/>
              <w:left w:val="single" w:sz="4" w:space="0" w:color="auto"/>
              <w:bottom w:val="single" w:sz="8" w:space="0" w:color="auto"/>
            </w:tcBorders>
            <w:vAlign w:val="center"/>
          </w:tcPr>
          <w:p w:rsidR="005770BD" w:rsidRPr="00F05B91" w:rsidRDefault="005770BD" w:rsidP="003B2648">
            <w:pPr>
              <w:pStyle w:val="a3"/>
              <w:ind w:left="0" w:right="93" w:firstLine="0"/>
              <w:rPr>
                <w:rFonts w:ascii="標楷體" w:eastAsia="標楷體"/>
                <w:b/>
                <w:color w:val="0000FF"/>
                <w:sz w:val="32"/>
              </w:rPr>
            </w:pPr>
            <w:r w:rsidRPr="00F05B91">
              <w:rPr>
                <w:rFonts w:ascii="標楷體" w:eastAsia="標楷體" w:hint="eastAsia"/>
                <w:b/>
                <w:color w:val="0000FF"/>
                <w:sz w:val="18"/>
                <w:szCs w:val="18"/>
              </w:rPr>
              <w:t>本校</w:t>
            </w:r>
            <w:r w:rsidR="0016081B">
              <w:rPr>
                <w:rFonts w:ascii="標楷體" w:eastAsia="標楷體" w:hint="eastAsia"/>
                <w:b/>
                <w:color w:val="0000FF"/>
                <w:sz w:val="18"/>
                <w:szCs w:val="18"/>
              </w:rPr>
              <w:t>承辦</w:t>
            </w:r>
            <w:r w:rsidRPr="00F05B91">
              <w:rPr>
                <w:rFonts w:ascii="標楷體" w:eastAsia="標楷體" w:hint="eastAsia"/>
                <w:b/>
                <w:color w:val="0000FF"/>
                <w:sz w:val="18"/>
                <w:szCs w:val="18"/>
              </w:rPr>
              <w:t>人員</w:t>
            </w:r>
          </w:p>
        </w:tc>
        <w:tc>
          <w:tcPr>
            <w:tcW w:w="3721" w:type="dxa"/>
            <w:tcBorders>
              <w:top w:val="single" w:sz="12" w:space="0" w:color="auto"/>
              <w:left w:val="single" w:sz="4" w:space="0" w:color="auto"/>
              <w:bottom w:val="single" w:sz="8" w:space="0" w:color="auto"/>
            </w:tcBorders>
            <w:vAlign w:val="center"/>
          </w:tcPr>
          <w:p w:rsidR="005770BD" w:rsidRPr="00F05B91" w:rsidRDefault="005770BD" w:rsidP="003B2648">
            <w:pPr>
              <w:pStyle w:val="a3"/>
              <w:ind w:left="0" w:right="93" w:firstLine="0"/>
              <w:rPr>
                <w:rFonts w:ascii="標楷體" w:eastAsia="標楷體"/>
                <w:b/>
                <w:color w:val="0000FF"/>
                <w:sz w:val="32"/>
              </w:rPr>
            </w:pPr>
          </w:p>
        </w:tc>
      </w:tr>
      <w:tr w:rsidR="005770BD" w:rsidTr="003B2648">
        <w:trPr>
          <w:trHeight w:val="702"/>
        </w:trPr>
        <w:tc>
          <w:tcPr>
            <w:tcW w:w="2161" w:type="dxa"/>
            <w:gridSpan w:val="3"/>
            <w:tcBorders>
              <w:top w:val="single" w:sz="8" w:space="0" w:color="auto"/>
              <w:bottom w:val="single" w:sz="12" w:space="0" w:color="auto"/>
              <w:right w:val="single" w:sz="2" w:space="0" w:color="auto"/>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32"/>
              </w:rPr>
            </w:pPr>
            <w:r w:rsidRPr="00F05B91">
              <w:rPr>
                <w:rFonts w:ascii="標楷體" w:eastAsia="標楷體" w:hint="eastAsia"/>
                <w:b/>
                <w:color w:val="0000FF"/>
                <w:sz w:val="32"/>
              </w:rPr>
              <w:t>請購案號</w:t>
            </w:r>
          </w:p>
        </w:tc>
        <w:tc>
          <w:tcPr>
            <w:tcW w:w="3600" w:type="dxa"/>
            <w:gridSpan w:val="2"/>
            <w:tcBorders>
              <w:top w:val="single" w:sz="8" w:space="0" w:color="auto"/>
              <w:left w:val="single" w:sz="2" w:space="0" w:color="auto"/>
              <w:bottom w:val="single" w:sz="12" w:space="0" w:color="auto"/>
              <w:right w:val="single" w:sz="2" w:space="0" w:color="auto"/>
            </w:tcBorders>
            <w:tcMar>
              <w:left w:w="0" w:type="dxa"/>
              <w:right w:w="0" w:type="dxa"/>
            </w:tcMar>
            <w:vAlign w:val="center"/>
          </w:tcPr>
          <w:p w:rsidR="005770BD" w:rsidRPr="00F05B91" w:rsidRDefault="005770BD" w:rsidP="003B2648">
            <w:pPr>
              <w:pStyle w:val="a3"/>
              <w:ind w:left="0" w:right="93" w:firstLine="0"/>
              <w:rPr>
                <w:rFonts w:ascii="標楷體" w:eastAsia="標楷體"/>
                <w:b/>
                <w:color w:val="0000FF"/>
                <w:sz w:val="32"/>
              </w:rPr>
            </w:pPr>
          </w:p>
        </w:tc>
        <w:tc>
          <w:tcPr>
            <w:tcW w:w="720" w:type="dxa"/>
            <w:gridSpan w:val="2"/>
            <w:tcBorders>
              <w:top w:val="single" w:sz="8" w:space="0" w:color="auto"/>
              <w:left w:val="single" w:sz="2" w:space="0" w:color="auto"/>
              <w:bottom w:val="single" w:sz="12" w:space="0" w:color="auto"/>
              <w:right w:val="single" w:sz="2" w:space="0" w:color="auto"/>
            </w:tcBorders>
            <w:vAlign w:val="center"/>
          </w:tcPr>
          <w:p w:rsidR="005770BD" w:rsidRDefault="005770BD" w:rsidP="003B2648">
            <w:pPr>
              <w:pStyle w:val="a3"/>
              <w:ind w:left="0" w:right="93" w:firstLine="0"/>
              <w:jc w:val="center"/>
              <w:rPr>
                <w:rFonts w:ascii="標楷體" w:eastAsia="標楷體"/>
                <w:b/>
                <w:color w:val="0000FF"/>
                <w:sz w:val="18"/>
                <w:szCs w:val="18"/>
              </w:rPr>
            </w:pPr>
            <w:r w:rsidRPr="002A6D9C">
              <w:rPr>
                <w:rFonts w:ascii="標楷體" w:eastAsia="標楷體" w:hint="eastAsia"/>
                <w:b/>
                <w:color w:val="0000FF"/>
                <w:sz w:val="18"/>
                <w:szCs w:val="18"/>
              </w:rPr>
              <w:t>會議</w:t>
            </w:r>
          </w:p>
          <w:p w:rsidR="005770BD" w:rsidRPr="00F05B91" w:rsidRDefault="005770BD" w:rsidP="003B2648">
            <w:pPr>
              <w:pStyle w:val="a3"/>
              <w:ind w:left="0" w:right="93" w:firstLine="0"/>
              <w:jc w:val="center"/>
              <w:rPr>
                <w:rFonts w:hAnsi="標楷體"/>
                <w:b/>
                <w:bCs/>
                <w:color w:val="0000FF"/>
                <w:sz w:val="28"/>
                <w:szCs w:val="28"/>
              </w:rPr>
            </w:pPr>
            <w:r w:rsidRPr="002A6D9C">
              <w:rPr>
                <w:rFonts w:ascii="標楷體" w:eastAsia="標楷體" w:hint="eastAsia"/>
                <w:b/>
                <w:color w:val="0000FF"/>
                <w:sz w:val="18"/>
                <w:szCs w:val="18"/>
              </w:rPr>
              <w:t>地點</w:t>
            </w:r>
          </w:p>
        </w:tc>
        <w:tc>
          <w:tcPr>
            <w:tcW w:w="3721" w:type="dxa"/>
            <w:tcBorders>
              <w:top w:val="single" w:sz="8" w:space="0" w:color="auto"/>
              <w:left w:val="single" w:sz="2" w:space="0" w:color="auto"/>
              <w:bottom w:val="single" w:sz="12" w:space="0" w:color="auto"/>
            </w:tcBorders>
            <w:vAlign w:val="center"/>
          </w:tcPr>
          <w:p w:rsidR="005770BD" w:rsidRPr="009A3FD2" w:rsidRDefault="005770BD" w:rsidP="003B2648">
            <w:pPr>
              <w:pStyle w:val="a4"/>
              <w:spacing w:line="500" w:lineRule="exact"/>
              <w:ind w:left="0"/>
              <w:jc w:val="center"/>
              <w:rPr>
                <w:rFonts w:hAnsi="標楷體"/>
                <w:b/>
                <w:bCs/>
                <w:sz w:val="28"/>
                <w:szCs w:val="28"/>
              </w:rPr>
            </w:pPr>
          </w:p>
        </w:tc>
      </w:tr>
      <w:tr w:rsidR="005770BD" w:rsidTr="003B2648">
        <w:trPr>
          <w:trHeight w:val="600"/>
        </w:trPr>
        <w:tc>
          <w:tcPr>
            <w:tcW w:w="541" w:type="dxa"/>
            <w:vMerge w:val="restart"/>
            <w:tcBorders>
              <w:top w:val="single" w:sz="12" w:space="0" w:color="auto"/>
              <w:right w:val="nil"/>
            </w:tcBorders>
            <w:tcMar>
              <w:left w:w="113" w:type="dxa"/>
              <w:right w:w="113" w:type="dxa"/>
            </w:tcMar>
            <w:vAlign w:val="center"/>
          </w:tcPr>
          <w:p w:rsidR="005770BD" w:rsidRPr="00F05B91" w:rsidRDefault="005770BD" w:rsidP="003B2648">
            <w:pPr>
              <w:pStyle w:val="a3"/>
              <w:ind w:left="0" w:right="91" w:firstLine="0"/>
              <w:jc w:val="center"/>
              <w:rPr>
                <w:rFonts w:ascii="標楷體" w:eastAsia="標楷體"/>
                <w:b/>
                <w:color w:val="0000FF"/>
                <w:sz w:val="28"/>
                <w:szCs w:val="28"/>
              </w:rPr>
            </w:pPr>
            <w:r w:rsidRPr="00F05B91">
              <w:rPr>
                <w:rFonts w:ascii="標楷體" w:eastAsia="標楷體" w:hint="eastAsia"/>
                <w:b/>
                <w:color w:val="0000FF"/>
                <w:sz w:val="28"/>
                <w:szCs w:val="28"/>
              </w:rPr>
              <w:t>承</w:t>
            </w:r>
          </w:p>
          <w:p w:rsidR="005770BD" w:rsidRPr="00F05B91" w:rsidRDefault="005770BD" w:rsidP="003B2648">
            <w:pPr>
              <w:pStyle w:val="a3"/>
              <w:ind w:left="0" w:right="91" w:firstLine="0"/>
              <w:jc w:val="center"/>
              <w:rPr>
                <w:rFonts w:ascii="標楷體" w:eastAsia="標楷體"/>
                <w:b/>
                <w:color w:val="0000FF"/>
                <w:sz w:val="28"/>
                <w:szCs w:val="28"/>
              </w:rPr>
            </w:pPr>
            <w:r w:rsidRPr="00F05B91">
              <w:rPr>
                <w:rFonts w:ascii="標楷體" w:eastAsia="標楷體" w:hint="eastAsia"/>
                <w:b/>
                <w:color w:val="0000FF"/>
                <w:sz w:val="28"/>
                <w:szCs w:val="28"/>
              </w:rPr>
              <w:t>包</w:t>
            </w:r>
          </w:p>
          <w:p w:rsidR="005770BD" w:rsidRPr="00F05B91" w:rsidRDefault="005770BD" w:rsidP="003B2648">
            <w:pPr>
              <w:pStyle w:val="a3"/>
              <w:ind w:left="0" w:right="91" w:firstLine="0"/>
              <w:jc w:val="center"/>
              <w:rPr>
                <w:rFonts w:ascii="標楷體" w:eastAsia="標楷體"/>
                <w:b/>
                <w:color w:val="0000FF"/>
                <w:sz w:val="28"/>
                <w:szCs w:val="28"/>
              </w:rPr>
            </w:pPr>
            <w:r w:rsidRPr="00F05B91">
              <w:rPr>
                <w:rFonts w:ascii="標楷體" w:eastAsia="標楷體" w:hint="eastAsia"/>
                <w:b/>
                <w:color w:val="0000FF"/>
                <w:sz w:val="28"/>
                <w:szCs w:val="28"/>
              </w:rPr>
              <w:t>商</w:t>
            </w:r>
          </w:p>
          <w:p w:rsidR="005770BD" w:rsidRPr="00F05B91" w:rsidRDefault="005770BD" w:rsidP="003B2648">
            <w:pPr>
              <w:pStyle w:val="a3"/>
              <w:ind w:left="0" w:right="91" w:firstLine="0"/>
              <w:jc w:val="center"/>
              <w:rPr>
                <w:rFonts w:ascii="標楷體" w:eastAsia="標楷體"/>
                <w:b/>
                <w:color w:val="0000FF"/>
                <w:sz w:val="28"/>
                <w:szCs w:val="28"/>
              </w:rPr>
            </w:pPr>
            <w:r w:rsidRPr="00F05B91">
              <w:rPr>
                <w:rFonts w:ascii="標楷體" w:eastAsia="標楷體" w:hint="eastAsia"/>
                <w:b/>
                <w:color w:val="0000FF"/>
                <w:sz w:val="28"/>
                <w:szCs w:val="28"/>
              </w:rPr>
              <w:t>資</w:t>
            </w:r>
          </w:p>
          <w:p w:rsidR="005770BD" w:rsidRPr="00F05B91" w:rsidRDefault="005770BD" w:rsidP="003B2648">
            <w:pPr>
              <w:pStyle w:val="a3"/>
              <w:ind w:left="0" w:right="91" w:firstLine="0"/>
              <w:jc w:val="center"/>
              <w:rPr>
                <w:rFonts w:ascii="標楷體" w:eastAsia="標楷體"/>
                <w:b/>
                <w:color w:val="0000FF"/>
                <w:sz w:val="32"/>
              </w:rPr>
            </w:pPr>
            <w:r w:rsidRPr="00F05B91">
              <w:rPr>
                <w:rFonts w:ascii="標楷體" w:eastAsia="標楷體" w:hint="eastAsia"/>
                <w:b/>
                <w:color w:val="0000FF"/>
                <w:sz w:val="28"/>
                <w:szCs w:val="28"/>
              </w:rPr>
              <w:t>料</w:t>
            </w:r>
          </w:p>
        </w:tc>
        <w:tc>
          <w:tcPr>
            <w:tcW w:w="1620" w:type="dxa"/>
            <w:gridSpan w:val="2"/>
            <w:tcBorders>
              <w:top w:val="single" w:sz="12" w:space="0" w:color="auto"/>
              <w:bottom w:val="single" w:sz="2" w:space="0" w:color="auto"/>
              <w:right w:val="single" w:sz="2" w:space="0" w:color="auto"/>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24"/>
                <w:szCs w:val="24"/>
              </w:rPr>
            </w:pPr>
            <w:r w:rsidRPr="00F05B91">
              <w:rPr>
                <w:rFonts w:ascii="標楷體" w:eastAsia="標楷體" w:hint="eastAsia"/>
                <w:b/>
                <w:color w:val="0000FF"/>
                <w:sz w:val="24"/>
                <w:szCs w:val="24"/>
              </w:rPr>
              <w:t>公司名稱</w:t>
            </w:r>
          </w:p>
        </w:tc>
        <w:tc>
          <w:tcPr>
            <w:tcW w:w="3600" w:type="dxa"/>
            <w:gridSpan w:val="2"/>
            <w:tcBorders>
              <w:top w:val="single" w:sz="12" w:space="0" w:color="auto"/>
              <w:left w:val="single" w:sz="2" w:space="0" w:color="auto"/>
              <w:bottom w:val="single" w:sz="2" w:space="0" w:color="auto"/>
              <w:right w:val="single" w:sz="2" w:space="0" w:color="auto"/>
            </w:tcBorders>
            <w:tcMar>
              <w:left w:w="0" w:type="dxa"/>
              <w:right w:w="0" w:type="dxa"/>
            </w:tcMar>
            <w:vAlign w:val="center"/>
          </w:tcPr>
          <w:p w:rsidR="005770BD" w:rsidRPr="00F05B91" w:rsidRDefault="005770BD" w:rsidP="003B2648">
            <w:pPr>
              <w:pStyle w:val="a3"/>
              <w:ind w:left="0" w:right="93" w:firstLine="0"/>
              <w:rPr>
                <w:rFonts w:ascii="標楷體" w:eastAsia="標楷體"/>
                <w:b/>
                <w:color w:val="0000FF"/>
                <w:sz w:val="32"/>
              </w:rPr>
            </w:pPr>
          </w:p>
        </w:tc>
        <w:tc>
          <w:tcPr>
            <w:tcW w:w="720" w:type="dxa"/>
            <w:gridSpan w:val="2"/>
            <w:tcBorders>
              <w:top w:val="single" w:sz="12" w:space="0" w:color="auto"/>
              <w:left w:val="single" w:sz="2" w:space="0" w:color="auto"/>
              <w:bottom w:val="single" w:sz="2" w:space="0" w:color="auto"/>
              <w:right w:val="single" w:sz="2" w:space="0" w:color="auto"/>
            </w:tcBorders>
            <w:vAlign w:val="center"/>
          </w:tcPr>
          <w:p w:rsidR="005770BD" w:rsidRPr="00F05B91" w:rsidRDefault="005770BD" w:rsidP="003B2648">
            <w:pPr>
              <w:pStyle w:val="a3"/>
              <w:ind w:left="0" w:right="93" w:firstLine="0"/>
              <w:jc w:val="center"/>
              <w:rPr>
                <w:rFonts w:ascii="標楷體" w:eastAsia="標楷體"/>
                <w:b/>
                <w:color w:val="0000FF"/>
                <w:sz w:val="32"/>
              </w:rPr>
            </w:pPr>
            <w:r w:rsidRPr="00F05B91">
              <w:rPr>
                <w:rFonts w:ascii="標楷體" w:eastAsia="標楷體" w:hint="eastAsia"/>
                <w:b/>
                <w:color w:val="0000FF"/>
                <w:sz w:val="24"/>
                <w:szCs w:val="24"/>
              </w:rPr>
              <w:t>傳真</w:t>
            </w:r>
          </w:p>
        </w:tc>
        <w:tc>
          <w:tcPr>
            <w:tcW w:w="3721" w:type="dxa"/>
            <w:tcBorders>
              <w:top w:val="single" w:sz="12" w:space="0" w:color="auto"/>
              <w:left w:val="single" w:sz="2" w:space="0" w:color="auto"/>
              <w:bottom w:val="single" w:sz="2" w:space="0" w:color="auto"/>
            </w:tcBorders>
            <w:vAlign w:val="center"/>
          </w:tcPr>
          <w:p w:rsidR="005770BD" w:rsidRPr="00F05B91" w:rsidRDefault="005770BD" w:rsidP="003B2648">
            <w:pPr>
              <w:pStyle w:val="a3"/>
              <w:ind w:left="0" w:right="93" w:firstLine="0"/>
              <w:rPr>
                <w:rFonts w:ascii="標楷體" w:eastAsia="標楷體"/>
                <w:b/>
                <w:color w:val="0000FF"/>
                <w:sz w:val="32"/>
              </w:rPr>
            </w:pPr>
          </w:p>
        </w:tc>
      </w:tr>
      <w:tr w:rsidR="005770BD" w:rsidTr="003B2648">
        <w:trPr>
          <w:trHeight w:val="600"/>
        </w:trPr>
        <w:tc>
          <w:tcPr>
            <w:tcW w:w="541" w:type="dxa"/>
            <w:vMerge/>
            <w:tcBorders>
              <w:right w:val="nil"/>
            </w:tcBorders>
            <w:tcMar>
              <w:left w:w="113" w:type="dxa"/>
              <w:right w:w="113" w:type="dxa"/>
            </w:tcMar>
            <w:vAlign w:val="center"/>
          </w:tcPr>
          <w:p w:rsidR="005770BD" w:rsidRPr="00F05B91" w:rsidRDefault="005770BD" w:rsidP="003B2648">
            <w:pPr>
              <w:pStyle w:val="a3"/>
              <w:ind w:left="0" w:right="93"/>
              <w:jc w:val="distribute"/>
              <w:rPr>
                <w:rFonts w:ascii="標楷體" w:eastAsia="標楷體"/>
                <w:b/>
                <w:color w:val="0000FF"/>
                <w:sz w:val="32"/>
              </w:rPr>
            </w:pPr>
          </w:p>
        </w:tc>
        <w:tc>
          <w:tcPr>
            <w:tcW w:w="1620" w:type="dxa"/>
            <w:gridSpan w:val="2"/>
            <w:tcBorders>
              <w:top w:val="single" w:sz="2" w:space="0" w:color="auto"/>
              <w:bottom w:val="single" w:sz="2" w:space="0" w:color="auto"/>
              <w:right w:val="single" w:sz="2" w:space="0" w:color="auto"/>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24"/>
                <w:szCs w:val="24"/>
              </w:rPr>
            </w:pPr>
            <w:r w:rsidRPr="00F05B91">
              <w:rPr>
                <w:rFonts w:ascii="標楷體" w:eastAsia="標楷體" w:hint="eastAsia"/>
                <w:b/>
                <w:color w:val="0000FF"/>
                <w:sz w:val="24"/>
                <w:szCs w:val="24"/>
              </w:rPr>
              <w:t>負責人</w:t>
            </w:r>
          </w:p>
        </w:tc>
        <w:tc>
          <w:tcPr>
            <w:tcW w:w="3600"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770BD" w:rsidRPr="00F05B91" w:rsidRDefault="005770BD" w:rsidP="003B2648">
            <w:pPr>
              <w:pStyle w:val="a3"/>
              <w:ind w:left="0" w:right="93" w:firstLine="0"/>
              <w:rPr>
                <w:rFonts w:ascii="標楷體" w:eastAsia="標楷體"/>
                <w:b/>
                <w:color w:val="0000FF"/>
                <w:sz w:val="32"/>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rsidR="005770BD" w:rsidRPr="00F05B91" w:rsidRDefault="005770BD" w:rsidP="003B2648">
            <w:pPr>
              <w:pStyle w:val="a3"/>
              <w:ind w:left="0" w:right="93" w:firstLine="0"/>
              <w:jc w:val="center"/>
              <w:rPr>
                <w:rFonts w:ascii="標楷體" w:eastAsia="標楷體"/>
                <w:b/>
                <w:color w:val="0000FF"/>
                <w:sz w:val="32"/>
              </w:rPr>
            </w:pPr>
            <w:r w:rsidRPr="00F05B91">
              <w:rPr>
                <w:rFonts w:ascii="標楷體" w:eastAsia="標楷體" w:hint="eastAsia"/>
                <w:b/>
                <w:color w:val="0000FF"/>
                <w:sz w:val="24"/>
                <w:szCs w:val="24"/>
              </w:rPr>
              <w:t>電話</w:t>
            </w:r>
          </w:p>
        </w:tc>
        <w:tc>
          <w:tcPr>
            <w:tcW w:w="3721" w:type="dxa"/>
            <w:tcBorders>
              <w:top w:val="single" w:sz="2" w:space="0" w:color="auto"/>
              <w:left w:val="single" w:sz="2" w:space="0" w:color="auto"/>
              <w:bottom w:val="single" w:sz="2" w:space="0" w:color="auto"/>
            </w:tcBorders>
            <w:vAlign w:val="center"/>
          </w:tcPr>
          <w:p w:rsidR="005770BD" w:rsidRPr="00F05B91" w:rsidRDefault="005770BD" w:rsidP="003B2648">
            <w:pPr>
              <w:pStyle w:val="a3"/>
              <w:ind w:left="0" w:right="93" w:firstLine="0"/>
              <w:rPr>
                <w:rFonts w:ascii="標楷體" w:eastAsia="標楷體"/>
                <w:b/>
                <w:color w:val="0000FF"/>
                <w:sz w:val="32"/>
              </w:rPr>
            </w:pPr>
          </w:p>
        </w:tc>
      </w:tr>
      <w:tr w:rsidR="005770BD" w:rsidTr="003B2648">
        <w:trPr>
          <w:trHeight w:val="600"/>
        </w:trPr>
        <w:tc>
          <w:tcPr>
            <w:tcW w:w="541" w:type="dxa"/>
            <w:vMerge/>
            <w:tcBorders>
              <w:right w:val="nil"/>
            </w:tcBorders>
            <w:tcMar>
              <w:left w:w="113" w:type="dxa"/>
              <w:right w:w="113" w:type="dxa"/>
            </w:tcMar>
            <w:vAlign w:val="center"/>
          </w:tcPr>
          <w:p w:rsidR="005770BD" w:rsidRPr="00F05B91" w:rsidRDefault="005770BD" w:rsidP="003B2648">
            <w:pPr>
              <w:pStyle w:val="a3"/>
              <w:ind w:left="0" w:right="93"/>
              <w:jc w:val="distribute"/>
              <w:rPr>
                <w:rFonts w:ascii="標楷體" w:eastAsia="標楷體"/>
                <w:b/>
                <w:color w:val="0000FF"/>
                <w:sz w:val="32"/>
              </w:rPr>
            </w:pPr>
          </w:p>
        </w:tc>
        <w:tc>
          <w:tcPr>
            <w:tcW w:w="1620" w:type="dxa"/>
            <w:gridSpan w:val="2"/>
            <w:tcBorders>
              <w:top w:val="single" w:sz="2" w:space="0" w:color="auto"/>
              <w:bottom w:val="single" w:sz="2" w:space="0" w:color="auto"/>
              <w:right w:val="single" w:sz="2" w:space="0" w:color="auto"/>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24"/>
                <w:szCs w:val="24"/>
              </w:rPr>
            </w:pPr>
            <w:r w:rsidRPr="00F05B91">
              <w:rPr>
                <w:rFonts w:ascii="標楷體" w:eastAsia="標楷體" w:hint="eastAsia"/>
                <w:b/>
                <w:color w:val="0000FF"/>
                <w:sz w:val="24"/>
                <w:szCs w:val="24"/>
              </w:rPr>
              <w:t>公司地址</w:t>
            </w:r>
          </w:p>
        </w:tc>
        <w:tc>
          <w:tcPr>
            <w:tcW w:w="8041" w:type="dxa"/>
            <w:gridSpan w:val="5"/>
            <w:tcBorders>
              <w:top w:val="single" w:sz="2" w:space="0" w:color="auto"/>
              <w:left w:val="single" w:sz="2" w:space="0" w:color="auto"/>
              <w:bottom w:val="single" w:sz="2" w:space="0" w:color="auto"/>
            </w:tcBorders>
            <w:tcMar>
              <w:left w:w="0" w:type="dxa"/>
              <w:right w:w="0" w:type="dxa"/>
            </w:tcMar>
            <w:vAlign w:val="center"/>
          </w:tcPr>
          <w:p w:rsidR="005770BD" w:rsidRPr="00F05B91" w:rsidRDefault="005770BD" w:rsidP="003B2648">
            <w:pPr>
              <w:pStyle w:val="a3"/>
              <w:ind w:left="0" w:right="93" w:firstLine="0"/>
              <w:rPr>
                <w:rFonts w:ascii="標楷體" w:eastAsia="標楷體"/>
                <w:b/>
                <w:color w:val="0000FF"/>
                <w:sz w:val="32"/>
              </w:rPr>
            </w:pPr>
          </w:p>
        </w:tc>
      </w:tr>
      <w:tr w:rsidR="005770BD" w:rsidTr="003B2648">
        <w:trPr>
          <w:trHeight w:val="600"/>
        </w:trPr>
        <w:tc>
          <w:tcPr>
            <w:tcW w:w="541" w:type="dxa"/>
            <w:vMerge/>
            <w:tcBorders>
              <w:right w:val="nil"/>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32"/>
              </w:rPr>
            </w:pPr>
          </w:p>
        </w:tc>
        <w:tc>
          <w:tcPr>
            <w:tcW w:w="1620" w:type="dxa"/>
            <w:gridSpan w:val="2"/>
            <w:tcBorders>
              <w:top w:val="single" w:sz="2" w:space="0" w:color="auto"/>
              <w:bottom w:val="single" w:sz="2" w:space="0" w:color="auto"/>
              <w:right w:val="single" w:sz="2" w:space="0" w:color="auto"/>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24"/>
                <w:szCs w:val="24"/>
              </w:rPr>
            </w:pPr>
            <w:r w:rsidRPr="00F05B91">
              <w:rPr>
                <w:rFonts w:ascii="標楷體" w:eastAsia="標楷體" w:hint="eastAsia"/>
                <w:b/>
                <w:color w:val="0000FF"/>
                <w:sz w:val="24"/>
                <w:szCs w:val="24"/>
              </w:rPr>
              <w:t>現場監工</w:t>
            </w:r>
          </w:p>
          <w:p w:rsidR="005770BD" w:rsidRPr="00F05B91" w:rsidRDefault="005770BD" w:rsidP="003B2648">
            <w:pPr>
              <w:pStyle w:val="a3"/>
              <w:ind w:left="0" w:right="93" w:firstLine="0"/>
              <w:jc w:val="distribute"/>
              <w:rPr>
                <w:rFonts w:ascii="標楷體" w:eastAsia="標楷體"/>
                <w:b/>
                <w:color w:val="0000FF"/>
                <w:sz w:val="24"/>
                <w:szCs w:val="24"/>
              </w:rPr>
            </w:pPr>
            <w:r w:rsidRPr="00F05B91">
              <w:rPr>
                <w:rFonts w:ascii="標楷體" w:eastAsia="標楷體" w:hint="eastAsia"/>
                <w:b/>
                <w:color w:val="0000FF"/>
                <w:sz w:val="24"/>
                <w:szCs w:val="24"/>
              </w:rPr>
              <w:t>負責人</w:t>
            </w:r>
          </w:p>
        </w:tc>
        <w:tc>
          <w:tcPr>
            <w:tcW w:w="3600"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5770BD" w:rsidRPr="00F05B91" w:rsidRDefault="005770BD" w:rsidP="003B2648">
            <w:pPr>
              <w:pStyle w:val="a3"/>
              <w:ind w:left="0" w:right="93" w:firstLine="0"/>
              <w:rPr>
                <w:rFonts w:ascii="標楷體" w:eastAsia="標楷體"/>
                <w:b/>
                <w:color w:val="0000FF"/>
                <w:sz w:val="32"/>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rsidR="005770BD" w:rsidRPr="00F05B91" w:rsidRDefault="005770BD" w:rsidP="003B2648">
            <w:pPr>
              <w:jc w:val="center"/>
              <w:rPr>
                <w:b/>
                <w:color w:val="0000FF"/>
              </w:rPr>
            </w:pPr>
            <w:r w:rsidRPr="00F05B91">
              <w:rPr>
                <w:rFonts w:ascii="標楷體" w:eastAsia="標楷體" w:hint="eastAsia"/>
                <w:b/>
                <w:color w:val="0000FF"/>
              </w:rPr>
              <w:t>電話</w:t>
            </w:r>
          </w:p>
        </w:tc>
        <w:tc>
          <w:tcPr>
            <w:tcW w:w="3721" w:type="dxa"/>
            <w:tcBorders>
              <w:top w:val="single" w:sz="2" w:space="0" w:color="auto"/>
              <w:left w:val="single" w:sz="2" w:space="0" w:color="auto"/>
              <w:bottom w:val="single" w:sz="2" w:space="0" w:color="auto"/>
            </w:tcBorders>
            <w:vAlign w:val="center"/>
          </w:tcPr>
          <w:p w:rsidR="005770BD" w:rsidRPr="00F05B91" w:rsidRDefault="005770BD" w:rsidP="003B2648">
            <w:pPr>
              <w:pStyle w:val="a3"/>
              <w:ind w:left="0" w:right="93" w:firstLine="0"/>
              <w:rPr>
                <w:rFonts w:ascii="標楷體" w:eastAsia="標楷體"/>
                <w:b/>
                <w:color w:val="0000FF"/>
                <w:sz w:val="32"/>
              </w:rPr>
            </w:pPr>
          </w:p>
        </w:tc>
      </w:tr>
      <w:tr w:rsidR="005770BD" w:rsidTr="003B2648">
        <w:trPr>
          <w:trHeight w:val="600"/>
        </w:trPr>
        <w:tc>
          <w:tcPr>
            <w:tcW w:w="541" w:type="dxa"/>
            <w:vMerge/>
            <w:tcBorders>
              <w:bottom w:val="single" w:sz="12" w:space="0" w:color="auto"/>
              <w:right w:val="nil"/>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32"/>
              </w:rPr>
            </w:pPr>
          </w:p>
        </w:tc>
        <w:tc>
          <w:tcPr>
            <w:tcW w:w="1620" w:type="dxa"/>
            <w:gridSpan w:val="2"/>
            <w:tcBorders>
              <w:top w:val="single" w:sz="2" w:space="0" w:color="auto"/>
              <w:bottom w:val="single" w:sz="12" w:space="0" w:color="auto"/>
              <w:right w:val="single" w:sz="2" w:space="0" w:color="auto"/>
            </w:tcBorders>
            <w:tcMar>
              <w:left w:w="113" w:type="dxa"/>
              <w:right w:w="113" w:type="dxa"/>
            </w:tcMar>
            <w:vAlign w:val="center"/>
          </w:tcPr>
          <w:p w:rsidR="005770BD" w:rsidRPr="00F05B91" w:rsidRDefault="005770BD" w:rsidP="003B2648">
            <w:pPr>
              <w:pStyle w:val="a3"/>
              <w:ind w:left="0" w:right="93" w:firstLine="0"/>
              <w:jc w:val="distribute"/>
              <w:rPr>
                <w:rFonts w:ascii="標楷體" w:eastAsia="標楷體"/>
                <w:b/>
                <w:color w:val="0000FF"/>
                <w:sz w:val="24"/>
                <w:szCs w:val="24"/>
              </w:rPr>
            </w:pPr>
            <w:r w:rsidRPr="00F05B91">
              <w:rPr>
                <w:rFonts w:ascii="標楷體" w:eastAsia="標楷體" w:hint="eastAsia"/>
                <w:b/>
                <w:color w:val="0000FF"/>
                <w:sz w:val="24"/>
                <w:szCs w:val="24"/>
              </w:rPr>
              <w:t>現場安全</w:t>
            </w:r>
          </w:p>
          <w:p w:rsidR="005770BD" w:rsidRPr="00F05B91" w:rsidRDefault="005770BD" w:rsidP="003B2648">
            <w:pPr>
              <w:pStyle w:val="a3"/>
              <w:ind w:left="0" w:right="93" w:firstLine="0"/>
              <w:jc w:val="distribute"/>
              <w:rPr>
                <w:rFonts w:ascii="標楷體" w:eastAsia="標楷體"/>
                <w:b/>
                <w:color w:val="0000FF"/>
                <w:sz w:val="24"/>
                <w:szCs w:val="24"/>
              </w:rPr>
            </w:pPr>
            <w:r w:rsidRPr="00F05B91">
              <w:rPr>
                <w:rFonts w:ascii="標楷體" w:eastAsia="標楷體" w:hint="eastAsia"/>
                <w:b/>
                <w:color w:val="0000FF"/>
                <w:sz w:val="24"/>
                <w:szCs w:val="24"/>
              </w:rPr>
              <w:t>衛生負責人</w:t>
            </w:r>
          </w:p>
        </w:tc>
        <w:tc>
          <w:tcPr>
            <w:tcW w:w="3600" w:type="dxa"/>
            <w:gridSpan w:val="2"/>
            <w:tcBorders>
              <w:top w:val="single" w:sz="2" w:space="0" w:color="auto"/>
              <w:left w:val="single" w:sz="2" w:space="0" w:color="auto"/>
              <w:bottom w:val="single" w:sz="12" w:space="0" w:color="auto"/>
              <w:right w:val="single" w:sz="2" w:space="0" w:color="auto"/>
            </w:tcBorders>
            <w:tcMar>
              <w:left w:w="0" w:type="dxa"/>
              <w:right w:w="0" w:type="dxa"/>
            </w:tcMar>
            <w:vAlign w:val="center"/>
          </w:tcPr>
          <w:p w:rsidR="005770BD" w:rsidRPr="00F05B91" w:rsidRDefault="005770BD" w:rsidP="003B2648">
            <w:pPr>
              <w:pStyle w:val="a3"/>
              <w:ind w:left="0" w:right="93" w:firstLine="0"/>
              <w:rPr>
                <w:rFonts w:ascii="標楷體" w:eastAsia="標楷體"/>
                <w:b/>
                <w:color w:val="0000FF"/>
                <w:sz w:val="32"/>
              </w:rPr>
            </w:pPr>
          </w:p>
        </w:tc>
        <w:tc>
          <w:tcPr>
            <w:tcW w:w="720" w:type="dxa"/>
            <w:gridSpan w:val="2"/>
            <w:tcBorders>
              <w:top w:val="single" w:sz="2" w:space="0" w:color="auto"/>
              <w:left w:val="single" w:sz="2" w:space="0" w:color="auto"/>
              <w:bottom w:val="single" w:sz="12" w:space="0" w:color="auto"/>
              <w:right w:val="single" w:sz="2" w:space="0" w:color="auto"/>
            </w:tcBorders>
            <w:vAlign w:val="center"/>
          </w:tcPr>
          <w:p w:rsidR="005770BD" w:rsidRPr="00F05B91" w:rsidRDefault="005770BD" w:rsidP="003B2648">
            <w:pPr>
              <w:jc w:val="center"/>
              <w:rPr>
                <w:b/>
                <w:color w:val="0000FF"/>
              </w:rPr>
            </w:pPr>
            <w:r w:rsidRPr="00F05B91">
              <w:rPr>
                <w:rFonts w:ascii="標楷體" w:eastAsia="標楷體" w:hint="eastAsia"/>
                <w:b/>
                <w:color w:val="0000FF"/>
              </w:rPr>
              <w:t>電話</w:t>
            </w:r>
          </w:p>
        </w:tc>
        <w:tc>
          <w:tcPr>
            <w:tcW w:w="3721" w:type="dxa"/>
            <w:tcBorders>
              <w:top w:val="single" w:sz="2" w:space="0" w:color="auto"/>
              <w:left w:val="single" w:sz="2" w:space="0" w:color="auto"/>
              <w:bottom w:val="single" w:sz="12" w:space="0" w:color="auto"/>
            </w:tcBorders>
            <w:vAlign w:val="center"/>
          </w:tcPr>
          <w:p w:rsidR="005770BD" w:rsidRPr="00F05B91" w:rsidRDefault="005770BD" w:rsidP="003B2648">
            <w:pPr>
              <w:pStyle w:val="a3"/>
              <w:ind w:left="0" w:right="93" w:firstLine="0"/>
              <w:rPr>
                <w:rFonts w:ascii="標楷體" w:eastAsia="標楷體"/>
                <w:b/>
                <w:color w:val="0000FF"/>
                <w:sz w:val="32"/>
              </w:rPr>
            </w:pPr>
          </w:p>
        </w:tc>
      </w:tr>
      <w:tr w:rsidR="005770BD" w:rsidTr="003B2648">
        <w:trPr>
          <w:trHeight w:val="1048"/>
        </w:trPr>
        <w:tc>
          <w:tcPr>
            <w:tcW w:w="10202" w:type="dxa"/>
            <w:gridSpan w:val="8"/>
            <w:tcBorders>
              <w:top w:val="single" w:sz="12" w:space="0" w:color="auto"/>
              <w:bottom w:val="double" w:sz="4" w:space="0" w:color="auto"/>
            </w:tcBorders>
            <w:shd w:val="clear" w:color="auto" w:fill="auto"/>
            <w:vAlign w:val="center"/>
          </w:tcPr>
          <w:p w:rsidR="005770BD" w:rsidRDefault="005770BD" w:rsidP="003B2648">
            <w:pPr>
              <w:widowControl/>
              <w:tabs>
                <w:tab w:val="left" w:pos="-1080"/>
              </w:tabs>
              <w:autoSpaceDE w:val="0"/>
              <w:autoSpaceDN w:val="0"/>
              <w:ind w:right="-27"/>
              <w:jc w:val="center"/>
              <w:textAlignment w:val="bottom"/>
              <w:rPr>
                <w:rFonts w:ascii="標楷體" w:eastAsia="標楷體"/>
                <w:sz w:val="32"/>
              </w:rPr>
            </w:pPr>
            <w:r w:rsidRPr="00F05B91">
              <w:rPr>
                <w:rFonts w:ascii="標楷體" w:eastAsia="標楷體" w:hint="eastAsia"/>
                <w:sz w:val="32"/>
              </w:rPr>
              <w:t>義守大學</w:t>
            </w:r>
            <w:proofErr w:type="gramStart"/>
            <w:r w:rsidRPr="00F05B91">
              <w:rPr>
                <w:rFonts w:ascii="標楷體" w:eastAsia="標楷體" w:hint="eastAsia"/>
                <w:sz w:val="32"/>
              </w:rPr>
              <w:t>工安室製</w:t>
            </w:r>
            <w:r>
              <w:rPr>
                <w:rFonts w:ascii="標楷體" w:eastAsia="標楷體" w:hint="eastAsia"/>
                <w:sz w:val="32"/>
              </w:rPr>
              <w:t>表</w:t>
            </w:r>
            <w:proofErr w:type="gramEnd"/>
          </w:p>
        </w:tc>
      </w:tr>
    </w:tbl>
    <w:p w:rsidR="005770BD" w:rsidRDefault="005770BD" w:rsidP="005770BD">
      <w:r>
        <w:br w:type="page"/>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80"/>
        <w:gridCol w:w="1800"/>
        <w:gridCol w:w="717"/>
        <w:gridCol w:w="715"/>
        <w:gridCol w:w="545"/>
        <w:gridCol w:w="540"/>
        <w:gridCol w:w="900"/>
        <w:gridCol w:w="1621"/>
        <w:gridCol w:w="360"/>
        <w:gridCol w:w="1259"/>
      </w:tblGrid>
      <w:tr w:rsidR="005770BD" w:rsidRPr="008E7304" w:rsidTr="003B2648">
        <w:trPr>
          <w:cantSplit/>
          <w:trHeight w:val="704"/>
        </w:trPr>
        <w:tc>
          <w:tcPr>
            <w:tcW w:w="4165" w:type="dxa"/>
            <w:gridSpan w:val="4"/>
            <w:tcBorders>
              <w:top w:val="nil"/>
              <w:left w:val="nil"/>
              <w:bottom w:val="single" w:sz="4" w:space="0" w:color="auto"/>
              <w:right w:val="nil"/>
            </w:tcBorders>
          </w:tcPr>
          <w:p w:rsidR="005770BD" w:rsidRDefault="005770BD" w:rsidP="003B2648">
            <w:pPr>
              <w:pStyle w:val="a4"/>
              <w:spacing w:line="300" w:lineRule="auto"/>
              <w:ind w:left="0"/>
              <w:jc w:val="both"/>
              <w:rPr>
                <w:bCs/>
                <w:noProof/>
              </w:rPr>
            </w:pPr>
            <w:r w:rsidRPr="006160FF">
              <w:rPr>
                <w:sz w:val="28"/>
                <w:szCs w:val="28"/>
              </w:rPr>
              <w:lastRenderedPageBreak/>
              <w:br w:type="page"/>
            </w:r>
            <w:r>
              <w:rPr>
                <w:noProof/>
              </w:rPr>
              <w:drawing>
                <wp:inline distT="0" distB="0" distL="0" distR="0" wp14:anchorId="64F3E094" wp14:editId="7AFB6ECB">
                  <wp:extent cx="2066925" cy="571500"/>
                  <wp:effectExtent l="0" t="0" r="9525" b="0"/>
                  <wp:docPr id="2" name="圖片 2"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571500"/>
                          </a:xfrm>
                          <a:prstGeom prst="rect">
                            <a:avLst/>
                          </a:prstGeom>
                          <a:noFill/>
                          <a:ln>
                            <a:noFill/>
                          </a:ln>
                        </pic:spPr>
                      </pic:pic>
                    </a:graphicData>
                  </a:graphic>
                </wp:inline>
              </w:drawing>
            </w:r>
          </w:p>
        </w:tc>
        <w:tc>
          <w:tcPr>
            <w:tcW w:w="5940" w:type="dxa"/>
            <w:gridSpan w:val="7"/>
            <w:tcBorders>
              <w:top w:val="nil"/>
              <w:left w:val="nil"/>
              <w:bottom w:val="single" w:sz="4" w:space="0" w:color="auto"/>
              <w:right w:val="nil"/>
            </w:tcBorders>
            <w:vAlign w:val="center"/>
          </w:tcPr>
          <w:p w:rsidR="005770BD" w:rsidRPr="008E7304" w:rsidRDefault="00567928" w:rsidP="003B2648">
            <w:pPr>
              <w:pStyle w:val="a4"/>
              <w:spacing w:line="300" w:lineRule="auto"/>
              <w:ind w:left="0"/>
              <w:jc w:val="center"/>
              <w:rPr>
                <w:rFonts w:hAnsi="標楷體"/>
                <w:bCs/>
                <w:sz w:val="28"/>
                <w:szCs w:val="28"/>
              </w:rPr>
            </w:pPr>
            <w:r w:rsidRPr="00567928">
              <w:rPr>
                <w:rFonts w:hAnsi="標楷體" w:hint="eastAsia"/>
                <w:b/>
                <w:sz w:val="28"/>
              </w:rPr>
              <w:t>開工前承攬商施工安全衛生會議</w:t>
            </w:r>
          </w:p>
        </w:tc>
      </w:tr>
      <w:tr w:rsidR="005770BD" w:rsidRPr="008E7304" w:rsidTr="003B2648">
        <w:trPr>
          <w:cantSplit/>
        </w:trPr>
        <w:tc>
          <w:tcPr>
            <w:tcW w:w="10105" w:type="dxa"/>
            <w:gridSpan w:val="11"/>
            <w:tcBorders>
              <w:left w:val="single" w:sz="4" w:space="0" w:color="auto"/>
              <w:bottom w:val="nil"/>
              <w:right w:val="single" w:sz="4" w:space="0" w:color="auto"/>
            </w:tcBorders>
          </w:tcPr>
          <w:p w:rsidR="005770BD" w:rsidRPr="00F05B91" w:rsidRDefault="005770BD" w:rsidP="003B2648">
            <w:pPr>
              <w:pStyle w:val="a4"/>
              <w:spacing w:beforeLines="50" w:before="180" w:line="300" w:lineRule="auto"/>
              <w:ind w:left="0"/>
              <w:rPr>
                <w:rFonts w:hAnsi="標楷體"/>
                <w:b/>
                <w:bCs/>
                <w:color w:val="0000FF"/>
                <w:sz w:val="28"/>
                <w:szCs w:val="28"/>
              </w:rPr>
            </w:pPr>
            <w:r w:rsidRPr="00F05B91">
              <w:rPr>
                <w:rFonts w:hAnsi="標楷體" w:hint="eastAsia"/>
                <w:b/>
                <w:bCs/>
                <w:color w:val="0000FF"/>
                <w:sz w:val="28"/>
                <w:szCs w:val="28"/>
              </w:rPr>
              <w:t>(校方)參加人員簽名欄：</w:t>
            </w:r>
          </w:p>
        </w:tc>
      </w:tr>
      <w:tr w:rsidR="005770BD" w:rsidRPr="000B5E58" w:rsidTr="00644CE3">
        <w:trPr>
          <w:trHeight w:val="326"/>
        </w:trPr>
        <w:tc>
          <w:tcPr>
            <w:tcW w:w="568"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項次</w:t>
            </w:r>
          </w:p>
        </w:tc>
        <w:tc>
          <w:tcPr>
            <w:tcW w:w="1080" w:type="dxa"/>
            <w:tcBorders>
              <w:top w:val="single" w:sz="2" w:space="0" w:color="auto"/>
              <w:left w:val="single" w:sz="2" w:space="0" w:color="auto"/>
              <w:bottom w:val="single" w:sz="2" w:space="0" w:color="auto"/>
              <w:right w:val="single" w:sz="4"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職稱</w:t>
            </w:r>
          </w:p>
        </w:tc>
        <w:tc>
          <w:tcPr>
            <w:tcW w:w="1800"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簽名</w:t>
            </w:r>
          </w:p>
        </w:tc>
        <w:tc>
          <w:tcPr>
            <w:tcW w:w="14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備註</w:t>
            </w:r>
          </w:p>
        </w:tc>
        <w:tc>
          <w:tcPr>
            <w:tcW w:w="545" w:type="dxa"/>
            <w:tcBorders>
              <w:top w:val="nil"/>
              <w:left w:val="single" w:sz="2" w:space="0" w:color="auto"/>
              <w:bottom w:val="nil"/>
              <w:right w:val="single" w:sz="2" w:space="0" w:color="auto"/>
            </w:tcBorders>
            <w:shd w:val="clear" w:color="auto" w:fill="auto"/>
          </w:tcPr>
          <w:p w:rsidR="005770BD" w:rsidRPr="00F05B91" w:rsidRDefault="005770BD" w:rsidP="003B2648">
            <w:pPr>
              <w:pStyle w:val="a4"/>
              <w:spacing w:line="300" w:lineRule="auto"/>
              <w:ind w:left="0"/>
              <w:jc w:val="center"/>
              <w:rPr>
                <w:rFonts w:hAnsi="標楷體"/>
                <w:bCs/>
                <w:color w:val="0000FF"/>
                <w:sz w:val="28"/>
                <w:szCs w:val="28"/>
              </w:rPr>
            </w:pPr>
          </w:p>
        </w:tc>
        <w:tc>
          <w:tcPr>
            <w:tcW w:w="540" w:type="dxa"/>
            <w:tcBorders>
              <w:top w:val="single" w:sz="2" w:space="0" w:color="auto"/>
              <w:left w:val="single" w:sz="2" w:space="0" w:color="auto"/>
              <w:right w:val="single" w:sz="2"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項次</w:t>
            </w:r>
          </w:p>
        </w:tc>
        <w:tc>
          <w:tcPr>
            <w:tcW w:w="900" w:type="dxa"/>
            <w:tcBorders>
              <w:top w:val="single" w:sz="2" w:space="0" w:color="auto"/>
              <w:left w:val="single" w:sz="2" w:space="0" w:color="auto"/>
              <w:right w:val="single" w:sz="4"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職稱</w:t>
            </w:r>
          </w:p>
        </w:tc>
        <w:tc>
          <w:tcPr>
            <w:tcW w:w="1981" w:type="dxa"/>
            <w:gridSpan w:val="2"/>
            <w:tcBorders>
              <w:top w:val="single" w:sz="2" w:space="0" w:color="auto"/>
              <w:left w:val="single" w:sz="4" w:space="0" w:color="auto"/>
              <w:right w:val="single" w:sz="2"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簽名</w:t>
            </w:r>
          </w:p>
        </w:tc>
        <w:tc>
          <w:tcPr>
            <w:tcW w:w="1259" w:type="dxa"/>
            <w:tcBorders>
              <w:top w:val="single" w:sz="2" w:space="0" w:color="auto"/>
              <w:left w:val="single" w:sz="2" w:space="0" w:color="auto"/>
              <w:right w:val="single" w:sz="4" w:space="0" w:color="auto"/>
            </w:tcBorders>
            <w:shd w:val="clear" w:color="auto" w:fill="auto"/>
            <w:vAlign w:val="center"/>
          </w:tcPr>
          <w:p w:rsidR="005770BD" w:rsidRPr="00F05B91" w:rsidRDefault="005770BD" w:rsidP="003B2648">
            <w:pPr>
              <w:jc w:val="center"/>
              <w:rPr>
                <w:rFonts w:ascii="標楷體" w:eastAsia="標楷體" w:hAnsi="標楷體"/>
                <w:color w:val="0000FF"/>
              </w:rPr>
            </w:pPr>
            <w:r w:rsidRPr="00F05B91">
              <w:rPr>
                <w:rFonts w:ascii="標楷體" w:eastAsia="標楷體" w:hAnsi="標楷體" w:hint="eastAsia"/>
                <w:color w:val="0000FF"/>
              </w:rPr>
              <w:t>備註</w:t>
            </w:r>
          </w:p>
        </w:tc>
      </w:tr>
      <w:tr w:rsidR="005770BD" w:rsidRPr="000B5E58" w:rsidTr="00644CE3">
        <w:trPr>
          <w:trHeight w:val="780"/>
        </w:trPr>
        <w:tc>
          <w:tcPr>
            <w:tcW w:w="568"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644CE3" w:rsidRDefault="005770BD" w:rsidP="00644CE3">
            <w:pPr>
              <w:numPr>
                <w:ilvl w:val="0"/>
                <w:numId w:val="5"/>
              </w:numPr>
              <w:tabs>
                <w:tab w:val="clear" w:pos="480"/>
                <w:tab w:val="num" w:pos="284"/>
              </w:tabs>
              <w:jc w:val="center"/>
              <w:rPr>
                <w:color w:val="0000FF"/>
                <w:sz w:val="28"/>
              </w:rPr>
            </w:pPr>
          </w:p>
        </w:tc>
        <w:tc>
          <w:tcPr>
            <w:tcW w:w="1080" w:type="dxa"/>
            <w:tcBorders>
              <w:top w:val="single" w:sz="2" w:space="0" w:color="auto"/>
              <w:left w:val="single" w:sz="2" w:space="0" w:color="auto"/>
              <w:bottom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r w:rsidRPr="00F05B91">
              <w:rPr>
                <w:rFonts w:hAnsi="標楷體" w:hint="eastAsia"/>
                <w:bCs/>
                <w:color w:val="0000FF"/>
                <w:sz w:val="24"/>
                <w:szCs w:val="24"/>
              </w:rPr>
              <w:t>本校</w:t>
            </w:r>
            <w:r w:rsidR="006B288D">
              <w:rPr>
                <w:rFonts w:hAnsi="標楷體" w:hint="eastAsia"/>
                <w:bCs/>
                <w:color w:val="0000FF"/>
                <w:sz w:val="24"/>
                <w:szCs w:val="24"/>
              </w:rPr>
              <w:t>發包單位</w:t>
            </w:r>
            <w:r w:rsidRPr="00F05B91">
              <w:rPr>
                <w:rFonts w:hAnsi="標楷體" w:hint="eastAsia"/>
                <w:bCs/>
                <w:color w:val="0000FF"/>
                <w:sz w:val="24"/>
                <w:szCs w:val="24"/>
              </w:rPr>
              <w:t>主管</w:t>
            </w:r>
          </w:p>
        </w:tc>
        <w:tc>
          <w:tcPr>
            <w:tcW w:w="1800"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14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545" w:type="dxa"/>
            <w:tcBorders>
              <w:top w:val="nil"/>
              <w:left w:val="single" w:sz="2" w:space="0" w:color="auto"/>
              <w:bottom w:val="nil"/>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pStyle w:val="a4"/>
              <w:numPr>
                <w:ilvl w:val="0"/>
                <w:numId w:val="6"/>
              </w:numPr>
              <w:tabs>
                <w:tab w:val="clear" w:pos="480"/>
                <w:tab w:val="num" w:pos="241"/>
              </w:tabs>
              <w:spacing w:line="300" w:lineRule="auto"/>
              <w:jc w:val="center"/>
              <w:rPr>
                <w:rFonts w:ascii="Times New Roman"/>
                <w:bCs/>
                <w:color w:val="0000FF"/>
                <w:sz w:val="28"/>
                <w:szCs w:val="28"/>
              </w:rPr>
            </w:pPr>
          </w:p>
        </w:tc>
        <w:tc>
          <w:tcPr>
            <w:tcW w:w="900" w:type="dxa"/>
            <w:tcBorders>
              <w:left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981" w:type="dxa"/>
            <w:gridSpan w:val="2"/>
            <w:tcBorders>
              <w:left w:val="single" w:sz="4"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259" w:type="dxa"/>
            <w:tcBorders>
              <w:left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r>
      <w:tr w:rsidR="005770BD" w:rsidRPr="000B5E58" w:rsidTr="00644CE3">
        <w:trPr>
          <w:trHeight w:val="780"/>
        </w:trPr>
        <w:tc>
          <w:tcPr>
            <w:tcW w:w="568"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644CE3" w:rsidRDefault="005770BD" w:rsidP="00644CE3">
            <w:pPr>
              <w:numPr>
                <w:ilvl w:val="0"/>
                <w:numId w:val="5"/>
              </w:numPr>
              <w:tabs>
                <w:tab w:val="clear" w:pos="480"/>
                <w:tab w:val="num" w:pos="284"/>
              </w:tabs>
              <w:jc w:val="center"/>
              <w:rPr>
                <w:color w:val="0000FF"/>
                <w:sz w:val="28"/>
              </w:rPr>
            </w:pPr>
          </w:p>
        </w:tc>
        <w:tc>
          <w:tcPr>
            <w:tcW w:w="1080" w:type="dxa"/>
            <w:tcBorders>
              <w:top w:val="single" w:sz="2" w:space="0" w:color="auto"/>
              <w:left w:val="single" w:sz="2" w:space="0" w:color="auto"/>
              <w:bottom w:val="single" w:sz="2" w:space="0" w:color="auto"/>
              <w:right w:val="single" w:sz="4" w:space="0" w:color="auto"/>
            </w:tcBorders>
            <w:shd w:val="clear" w:color="auto" w:fill="auto"/>
            <w:vAlign w:val="center"/>
          </w:tcPr>
          <w:p w:rsidR="005770BD" w:rsidRPr="00F05B91" w:rsidRDefault="005770BD" w:rsidP="006B288D">
            <w:pPr>
              <w:pStyle w:val="a4"/>
              <w:spacing w:line="300" w:lineRule="auto"/>
              <w:ind w:left="0"/>
              <w:jc w:val="both"/>
              <w:rPr>
                <w:rFonts w:hAnsi="標楷體"/>
                <w:bCs/>
                <w:color w:val="0000FF"/>
                <w:sz w:val="24"/>
                <w:szCs w:val="24"/>
              </w:rPr>
            </w:pPr>
            <w:r w:rsidRPr="00C464AD">
              <w:rPr>
                <w:rFonts w:hAnsi="標楷體" w:hint="eastAsia"/>
                <w:bCs/>
                <w:color w:val="0000FF"/>
                <w:sz w:val="24"/>
                <w:szCs w:val="24"/>
              </w:rPr>
              <w:t>本校</w:t>
            </w:r>
            <w:r w:rsidR="006B288D" w:rsidRPr="006B288D">
              <w:rPr>
                <w:rFonts w:hAnsi="標楷體" w:hint="eastAsia"/>
                <w:bCs/>
                <w:color w:val="0000FF"/>
                <w:sz w:val="24"/>
                <w:szCs w:val="24"/>
              </w:rPr>
              <w:t>發包</w:t>
            </w:r>
            <w:r w:rsidR="006B288D">
              <w:rPr>
                <w:rFonts w:hAnsi="標楷體" w:hint="eastAsia"/>
                <w:bCs/>
                <w:color w:val="0000FF"/>
                <w:sz w:val="24"/>
                <w:szCs w:val="24"/>
              </w:rPr>
              <w:t>承辦人員</w:t>
            </w:r>
          </w:p>
        </w:tc>
        <w:tc>
          <w:tcPr>
            <w:tcW w:w="1800"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14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545" w:type="dxa"/>
            <w:tcBorders>
              <w:top w:val="nil"/>
              <w:left w:val="single" w:sz="2" w:space="0" w:color="auto"/>
              <w:bottom w:val="nil"/>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pStyle w:val="a4"/>
              <w:numPr>
                <w:ilvl w:val="0"/>
                <w:numId w:val="6"/>
              </w:numPr>
              <w:tabs>
                <w:tab w:val="clear" w:pos="480"/>
                <w:tab w:val="num" w:pos="241"/>
              </w:tabs>
              <w:spacing w:line="300" w:lineRule="auto"/>
              <w:jc w:val="center"/>
              <w:rPr>
                <w:rFonts w:ascii="Times New Roman"/>
                <w:bCs/>
                <w:color w:val="0000FF"/>
                <w:sz w:val="28"/>
                <w:szCs w:val="28"/>
              </w:rPr>
            </w:pPr>
          </w:p>
        </w:tc>
        <w:tc>
          <w:tcPr>
            <w:tcW w:w="900" w:type="dxa"/>
            <w:tcBorders>
              <w:left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981" w:type="dxa"/>
            <w:gridSpan w:val="2"/>
            <w:tcBorders>
              <w:left w:val="single" w:sz="4"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259" w:type="dxa"/>
            <w:tcBorders>
              <w:left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r>
      <w:tr w:rsidR="005770BD" w:rsidRPr="000B5E58" w:rsidTr="00644CE3">
        <w:trPr>
          <w:trHeight w:val="780"/>
        </w:trPr>
        <w:tc>
          <w:tcPr>
            <w:tcW w:w="568"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644CE3" w:rsidRDefault="005770BD" w:rsidP="00644CE3">
            <w:pPr>
              <w:numPr>
                <w:ilvl w:val="0"/>
                <w:numId w:val="5"/>
              </w:numPr>
              <w:tabs>
                <w:tab w:val="clear" w:pos="480"/>
                <w:tab w:val="num" w:pos="284"/>
              </w:tabs>
              <w:jc w:val="center"/>
              <w:rPr>
                <w:color w:val="0000FF"/>
                <w:sz w:val="28"/>
              </w:rPr>
            </w:pPr>
          </w:p>
        </w:tc>
        <w:tc>
          <w:tcPr>
            <w:tcW w:w="1080" w:type="dxa"/>
            <w:tcBorders>
              <w:top w:val="single" w:sz="2" w:space="0" w:color="auto"/>
              <w:left w:val="single" w:sz="2" w:space="0" w:color="auto"/>
              <w:bottom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1800"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14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545" w:type="dxa"/>
            <w:tcBorders>
              <w:top w:val="nil"/>
              <w:left w:val="single" w:sz="2" w:space="0" w:color="auto"/>
              <w:bottom w:val="nil"/>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pStyle w:val="a4"/>
              <w:numPr>
                <w:ilvl w:val="0"/>
                <w:numId w:val="6"/>
              </w:numPr>
              <w:tabs>
                <w:tab w:val="clear" w:pos="480"/>
                <w:tab w:val="num" w:pos="241"/>
              </w:tabs>
              <w:spacing w:line="300" w:lineRule="auto"/>
              <w:jc w:val="center"/>
              <w:rPr>
                <w:rFonts w:ascii="Times New Roman"/>
                <w:bCs/>
                <w:color w:val="0000FF"/>
                <w:sz w:val="28"/>
                <w:szCs w:val="28"/>
              </w:rPr>
            </w:pPr>
          </w:p>
        </w:tc>
        <w:tc>
          <w:tcPr>
            <w:tcW w:w="900" w:type="dxa"/>
            <w:tcBorders>
              <w:left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981" w:type="dxa"/>
            <w:gridSpan w:val="2"/>
            <w:tcBorders>
              <w:left w:val="single" w:sz="4"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259" w:type="dxa"/>
            <w:tcBorders>
              <w:left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r>
      <w:tr w:rsidR="005770BD" w:rsidRPr="000B5E58" w:rsidTr="00644CE3">
        <w:trPr>
          <w:trHeight w:val="781"/>
        </w:trPr>
        <w:tc>
          <w:tcPr>
            <w:tcW w:w="568"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644CE3" w:rsidRDefault="005770BD" w:rsidP="00644CE3">
            <w:pPr>
              <w:numPr>
                <w:ilvl w:val="0"/>
                <w:numId w:val="5"/>
              </w:numPr>
              <w:tabs>
                <w:tab w:val="clear" w:pos="480"/>
                <w:tab w:val="num" w:pos="284"/>
              </w:tabs>
              <w:jc w:val="center"/>
              <w:rPr>
                <w:color w:val="0000FF"/>
                <w:sz w:val="28"/>
              </w:rPr>
            </w:pPr>
          </w:p>
        </w:tc>
        <w:tc>
          <w:tcPr>
            <w:tcW w:w="1080" w:type="dxa"/>
            <w:tcBorders>
              <w:top w:val="single" w:sz="2" w:space="0" w:color="auto"/>
              <w:left w:val="single" w:sz="2" w:space="0" w:color="auto"/>
              <w:bottom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Chars="177" w:left="425"/>
              <w:jc w:val="both"/>
              <w:rPr>
                <w:rFonts w:hAnsi="標楷體"/>
                <w:bCs/>
                <w:color w:val="0000FF"/>
                <w:sz w:val="24"/>
                <w:szCs w:val="24"/>
              </w:rPr>
            </w:pPr>
          </w:p>
        </w:tc>
        <w:tc>
          <w:tcPr>
            <w:tcW w:w="1800" w:type="dxa"/>
            <w:tcBorders>
              <w:top w:val="single" w:sz="2" w:space="0" w:color="auto"/>
              <w:left w:val="single" w:sz="4"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14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4"/>
                <w:szCs w:val="24"/>
              </w:rPr>
            </w:pPr>
          </w:p>
        </w:tc>
        <w:tc>
          <w:tcPr>
            <w:tcW w:w="545" w:type="dxa"/>
            <w:tcBorders>
              <w:top w:val="nil"/>
              <w:left w:val="single" w:sz="2" w:space="0" w:color="auto"/>
              <w:bottom w:val="nil"/>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540" w:type="dxa"/>
            <w:tcBorders>
              <w:left w:val="single" w:sz="2" w:space="0" w:color="auto"/>
              <w:bottom w:val="single" w:sz="2" w:space="0" w:color="auto"/>
              <w:right w:val="single" w:sz="2" w:space="0" w:color="auto"/>
            </w:tcBorders>
            <w:shd w:val="clear" w:color="auto" w:fill="auto"/>
            <w:vAlign w:val="center"/>
          </w:tcPr>
          <w:p w:rsidR="005770BD" w:rsidRPr="00644CE3" w:rsidRDefault="005770BD" w:rsidP="00644CE3">
            <w:pPr>
              <w:pStyle w:val="a4"/>
              <w:numPr>
                <w:ilvl w:val="0"/>
                <w:numId w:val="6"/>
              </w:numPr>
              <w:tabs>
                <w:tab w:val="clear" w:pos="480"/>
                <w:tab w:val="num" w:pos="241"/>
              </w:tabs>
              <w:spacing w:line="300" w:lineRule="auto"/>
              <w:jc w:val="center"/>
              <w:rPr>
                <w:rFonts w:ascii="Times New Roman"/>
                <w:bCs/>
                <w:color w:val="0000FF"/>
                <w:sz w:val="28"/>
                <w:szCs w:val="28"/>
              </w:rPr>
            </w:pPr>
          </w:p>
        </w:tc>
        <w:tc>
          <w:tcPr>
            <w:tcW w:w="900" w:type="dxa"/>
            <w:tcBorders>
              <w:left w:val="single" w:sz="2" w:space="0" w:color="auto"/>
              <w:bottom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981" w:type="dxa"/>
            <w:gridSpan w:val="2"/>
            <w:tcBorders>
              <w:left w:val="single" w:sz="4" w:space="0" w:color="auto"/>
              <w:bottom w:val="single" w:sz="2" w:space="0" w:color="auto"/>
              <w:right w:val="single" w:sz="2"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c>
          <w:tcPr>
            <w:tcW w:w="1259" w:type="dxa"/>
            <w:tcBorders>
              <w:left w:val="single" w:sz="2" w:space="0" w:color="auto"/>
              <w:bottom w:val="single" w:sz="2" w:space="0" w:color="auto"/>
              <w:right w:val="single" w:sz="4" w:space="0" w:color="auto"/>
            </w:tcBorders>
            <w:shd w:val="clear" w:color="auto" w:fill="auto"/>
            <w:vAlign w:val="center"/>
          </w:tcPr>
          <w:p w:rsidR="005770BD" w:rsidRPr="00F05B91" w:rsidRDefault="005770BD" w:rsidP="003B2648">
            <w:pPr>
              <w:pStyle w:val="a4"/>
              <w:spacing w:line="300" w:lineRule="auto"/>
              <w:ind w:left="0"/>
              <w:jc w:val="both"/>
              <w:rPr>
                <w:rFonts w:hAnsi="標楷體"/>
                <w:bCs/>
                <w:color w:val="0000FF"/>
                <w:sz w:val="28"/>
                <w:szCs w:val="28"/>
              </w:rPr>
            </w:pPr>
          </w:p>
        </w:tc>
      </w:tr>
      <w:tr w:rsidR="005770BD" w:rsidRPr="00CB6103" w:rsidTr="003B2648">
        <w:trPr>
          <w:cantSplit/>
          <w:trHeight w:val="330"/>
        </w:trPr>
        <w:tc>
          <w:tcPr>
            <w:tcW w:w="5425" w:type="dxa"/>
            <w:gridSpan w:val="6"/>
            <w:tcBorders>
              <w:top w:val="nil"/>
              <w:left w:val="single" w:sz="4" w:space="0" w:color="auto"/>
              <w:bottom w:val="nil"/>
              <w:right w:val="nil"/>
            </w:tcBorders>
          </w:tcPr>
          <w:p w:rsidR="005770BD" w:rsidRPr="00F05B91" w:rsidRDefault="005770BD" w:rsidP="003B2648">
            <w:pPr>
              <w:pStyle w:val="a4"/>
              <w:spacing w:beforeLines="50" w:before="180" w:line="300" w:lineRule="auto"/>
              <w:ind w:left="0"/>
              <w:rPr>
                <w:rFonts w:hAnsi="標楷體"/>
                <w:b/>
                <w:bCs/>
                <w:color w:val="FF0000"/>
                <w:sz w:val="28"/>
                <w:szCs w:val="28"/>
              </w:rPr>
            </w:pPr>
            <w:r w:rsidRPr="00F05B91">
              <w:rPr>
                <w:rFonts w:hAnsi="標楷體" w:hint="eastAsia"/>
                <w:b/>
                <w:bCs/>
                <w:color w:val="FF0000"/>
                <w:sz w:val="28"/>
                <w:szCs w:val="28"/>
              </w:rPr>
              <w:t>（承攬商）參加人員：</w:t>
            </w:r>
          </w:p>
        </w:tc>
        <w:tc>
          <w:tcPr>
            <w:tcW w:w="4680" w:type="dxa"/>
            <w:gridSpan w:val="5"/>
            <w:tcBorders>
              <w:top w:val="single" w:sz="2" w:space="0" w:color="auto"/>
              <w:left w:val="nil"/>
              <w:bottom w:val="nil"/>
              <w:right w:val="single" w:sz="4" w:space="0" w:color="auto"/>
            </w:tcBorders>
          </w:tcPr>
          <w:p w:rsidR="005770BD" w:rsidRPr="00F05B91" w:rsidRDefault="005770BD" w:rsidP="003B2648">
            <w:pPr>
              <w:pStyle w:val="a4"/>
              <w:spacing w:beforeLines="50" w:before="180" w:line="300" w:lineRule="auto"/>
              <w:ind w:left="0"/>
              <w:rPr>
                <w:rFonts w:hAnsi="標楷體"/>
                <w:b/>
                <w:bCs/>
                <w:color w:val="FF0000"/>
                <w:sz w:val="28"/>
                <w:szCs w:val="28"/>
              </w:rPr>
            </w:pPr>
          </w:p>
        </w:tc>
      </w:tr>
      <w:tr w:rsidR="005770BD" w:rsidRPr="000B5E58" w:rsidTr="00644CE3">
        <w:trPr>
          <w:cantSplit/>
          <w:trHeight w:val="457"/>
        </w:trPr>
        <w:tc>
          <w:tcPr>
            <w:tcW w:w="568" w:type="dxa"/>
            <w:tcBorders>
              <w:top w:val="single" w:sz="2" w:space="0" w:color="auto"/>
              <w:left w:val="single" w:sz="4" w:space="0" w:color="auto"/>
              <w:right w:val="single" w:sz="2" w:space="0" w:color="auto"/>
            </w:tcBorders>
            <w:shd w:val="clear" w:color="auto" w:fill="auto"/>
            <w:vAlign w:val="center"/>
          </w:tcPr>
          <w:p w:rsidR="005770BD" w:rsidRPr="00F05B91" w:rsidRDefault="005770BD" w:rsidP="00644CE3">
            <w:pPr>
              <w:jc w:val="center"/>
              <w:rPr>
                <w:rFonts w:ascii="標楷體" w:eastAsia="標楷體" w:hAnsi="標楷體"/>
                <w:color w:val="FF0000"/>
              </w:rPr>
            </w:pPr>
            <w:r w:rsidRPr="00F05B91">
              <w:rPr>
                <w:rFonts w:ascii="標楷體" w:eastAsia="標楷體" w:hAnsi="標楷體" w:hint="eastAsia"/>
                <w:color w:val="FF0000"/>
              </w:rPr>
              <w:t>項次</w:t>
            </w:r>
          </w:p>
        </w:tc>
        <w:tc>
          <w:tcPr>
            <w:tcW w:w="1080" w:type="dxa"/>
            <w:tcBorders>
              <w:top w:val="single" w:sz="2" w:space="0" w:color="auto"/>
              <w:left w:val="single" w:sz="2" w:space="0" w:color="auto"/>
              <w:right w:val="single" w:sz="2" w:space="0" w:color="auto"/>
            </w:tcBorders>
            <w:shd w:val="clear" w:color="auto" w:fill="auto"/>
            <w:vAlign w:val="center"/>
          </w:tcPr>
          <w:p w:rsidR="005770BD" w:rsidRPr="00F05B91" w:rsidRDefault="005770BD" w:rsidP="00644CE3">
            <w:pPr>
              <w:jc w:val="center"/>
              <w:rPr>
                <w:rFonts w:ascii="標楷體" w:eastAsia="標楷體" w:hAnsi="標楷體"/>
                <w:color w:val="FF0000"/>
              </w:rPr>
            </w:pPr>
            <w:r w:rsidRPr="00F05B91">
              <w:rPr>
                <w:rFonts w:ascii="標楷體" w:eastAsia="標楷體" w:hAnsi="標楷體" w:hint="eastAsia"/>
                <w:color w:val="FF0000"/>
              </w:rPr>
              <w:t>職稱</w:t>
            </w:r>
          </w:p>
        </w:tc>
        <w:tc>
          <w:tcPr>
            <w:tcW w:w="1800" w:type="dxa"/>
            <w:tcBorders>
              <w:top w:val="single" w:sz="2" w:space="0" w:color="auto"/>
              <w:left w:val="single" w:sz="2" w:space="0" w:color="auto"/>
              <w:right w:val="single" w:sz="2" w:space="0" w:color="auto"/>
            </w:tcBorders>
            <w:shd w:val="clear" w:color="auto" w:fill="auto"/>
            <w:vAlign w:val="center"/>
          </w:tcPr>
          <w:p w:rsidR="005770BD" w:rsidRPr="00F05B91" w:rsidRDefault="005770BD" w:rsidP="00644CE3">
            <w:pPr>
              <w:jc w:val="center"/>
              <w:rPr>
                <w:rFonts w:ascii="標楷體" w:eastAsia="標楷體" w:hAnsi="標楷體"/>
                <w:color w:val="FF0000"/>
              </w:rPr>
            </w:pPr>
            <w:r w:rsidRPr="00F05B91">
              <w:rPr>
                <w:rFonts w:ascii="標楷體" w:eastAsia="標楷體" w:hAnsi="標楷體" w:hint="eastAsia"/>
                <w:color w:val="FF0000"/>
              </w:rPr>
              <w:t>簽名</w:t>
            </w:r>
          </w:p>
        </w:tc>
        <w:tc>
          <w:tcPr>
            <w:tcW w:w="1432" w:type="dxa"/>
            <w:gridSpan w:val="2"/>
            <w:tcBorders>
              <w:top w:val="single" w:sz="2" w:space="0" w:color="auto"/>
              <w:left w:val="single" w:sz="2" w:space="0" w:color="auto"/>
              <w:right w:val="single" w:sz="2" w:space="0" w:color="auto"/>
            </w:tcBorders>
            <w:shd w:val="clear" w:color="auto" w:fill="auto"/>
            <w:vAlign w:val="center"/>
          </w:tcPr>
          <w:p w:rsidR="005770BD" w:rsidRPr="00F05B91" w:rsidRDefault="005770BD" w:rsidP="00644CE3">
            <w:pPr>
              <w:jc w:val="center"/>
              <w:rPr>
                <w:rFonts w:ascii="標楷體" w:eastAsia="標楷體" w:hAnsi="標楷體"/>
                <w:color w:val="FF0000"/>
              </w:rPr>
            </w:pPr>
            <w:r w:rsidRPr="00F05B91">
              <w:rPr>
                <w:rFonts w:ascii="標楷體" w:eastAsia="標楷體" w:hAnsi="標楷體" w:hint="eastAsia"/>
                <w:color w:val="FF0000"/>
              </w:rPr>
              <w:t>電話</w:t>
            </w:r>
          </w:p>
        </w:tc>
        <w:tc>
          <w:tcPr>
            <w:tcW w:w="545" w:type="dxa"/>
            <w:tcBorders>
              <w:top w:val="nil"/>
              <w:left w:val="single" w:sz="2" w:space="0" w:color="auto"/>
              <w:bottom w:val="nil"/>
              <w:right w:val="single" w:sz="2" w:space="0" w:color="auto"/>
            </w:tcBorders>
            <w:shd w:val="clear" w:color="auto" w:fill="auto"/>
          </w:tcPr>
          <w:p w:rsidR="005770BD" w:rsidRPr="00F05B91" w:rsidRDefault="005770BD" w:rsidP="00644CE3">
            <w:pPr>
              <w:pStyle w:val="a4"/>
              <w:spacing w:line="300" w:lineRule="auto"/>
              <w:ind w:leftChars="177" w:left="425"/>
              <w:jc w:val="center"/>
              <w:rPr>
                <w:rFonts w:hAnsi="標楷體"/>
                <w:bCs/>
                <w:color w:val="FF0000"/>
                <w:sz w:val="28"/>
                <w:szCs w:val="28"/>
              </w:rPr>
            </w:pPr>
          </w:p>
        </w:tc>
        <w:tc>
          <w:tcPr>
            <w:tcW w:w="540" w:type="dxa"/>
            <w:tcBorders>
              <w:top w:val="single" w:sz="2" w:space="0" w:color="auto"/>
              <w:left w:val="single" w:sz="2" w:space="0" w:color="auto"/>
              <w:right w:val="single" w:sz="2" w:space="0" w:color="auto"/>
            </w:tcBorders>
            <w:shd w:val="clear" w:color="auto" w:fill="auto"/>
            <w:vAlign w:val="center"/>
          </w:tcPr>
          <w:p w:rsidR="005770BD" w:rsidRPr="00F05B91" w:rsidRDefault="005770BD" w:rsidP="00644CE3">
            <w:pPr>
              <w:jc w:val="center"/>
              <w:rPr>
                <w:rFonts w:ascii="標楷體" w:eastAsia="標楷體" w:hAnsi="標楷體"/>
                <w:color w:val="FF0000"/>
              </w:rPr>
            </w:pPr>
            <w:r w:rsidRPr="00F05B91">
              <w:rPr>
                <w:rFonts w:ascii="標楷體" w:eastAsia="標楷體" w:hAnsi="標楷體" w:hint="eastAsia"/>
                <w:color w:val="FF0000"/>
              </w:rPr>
              <w:t>項次</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F05B91" w:rsidRDefault="005770BD" w:rsidP="00644CE3">
            <w:pPr>
              <w:jc w:val="center"/>
              <w:rPr>
                <w:rFonts w:ascii="標楷體" w:eastAsia="標楷體" w:hAnsi="標楷體"/>
                <w:color w:val="FF0000"/>
              </w:rPr>
            </w:pPr>
            <w:r w:rsidRPr="00F05B91">
              <w:rPr>
                <w:rFonts w:ascii="標楷體" w:eastAsia="標楷體" w:hAnsi="標楷體" w:hint="eastAsia"/>
                <w:color w:val="FF0000"/>
              </w:rPr>
              <w:t>簽名</w:t>
            </w: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jc w:val="center"/>
              <w:rPr>
                <w:rFonts w:ascii="標楷體" w:eastAsia="標楷體" w:hAnsi="標楷體"/>
                <w:color w:val="FF0000"/>
              </w:rPr>
            </w:pPr>
            <w:r w:rsidRPr="00F05B91">
              <w:rPr>
                <w:rFonts w:ascii="標楷體" w:eastAsia="標楷體" w:hAnsi="標楷體" w:hint="eastAsia"/>
                <w:color w:val="FF0000"/>
              </w:rPr>
              <w:t>備註</w:t>
            </w:r>
          </w:p>
        </w:tc>
      </w:tr>
      <w:tr w:rsidR="005770BD" w:rsidRPr="000B5E58" w:rsidTr="00644CE3">
        <w:trPr>
          <w:cantSplit/>
          <w:trHeight w:val="650"/>
        </w:trPr>
        <w:tc>
          <w:tcPr>
            <w:tcW w:w="568" w:type="dxa"/>
            <w:tcBorders>
              <w:left w:val="single" w:sz="4"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bCs/>
                <w:color w:val="FF0000"/>
                <w:sz w:val="28"/>
                <w:szCs w:val="28"/>
              </w:rPr>
            </w:pPr>
            <w:r w:rsidRPr="00644CE3">
              <w:rPr>
                <w:rFonts w:ascii="Times New Roman"/>
                <w:bCs/>
                <w:color w:val="FF0000"/>
                <w:sz w:val="28"/>
                <w:szCs w:val="28"/>
              </w:rPr>
              <w:t>1</w:t>
            </w:r>
          </w:p>
        </w:tc>
        <w:tc>
          <w:tcPr>
            <w:tcW w:w="108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bCs/>
                <w:color w:val="FF0000"/>
                <w:sz w:val="20"/>
              </w:rPr>
            </w:pPr>
            <w:r w:rsidRPr="00644CE3">
              <w:rPr>
                <w:rFonts w:ascii="Times New Roman"/>
                <w:bCs/>
                <w:color w:val="FF0000"/>
                <w:sz w:val="20"/>
              </w:rPr>
              <w:t>公司負責人</w:t>
            </w:r>
          </w:p>
        </w:tc>
        <w:tc>
          <w:tcPr>
            <w:tcW w:w="180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bCs/>
                <w:color w:val="FF0000"/>
                <w:sz w:val="28"/>
                <w:szCs w:val="28"/>
              </w:rPr>
            </w:pPr>
          </w:p>
        </w:tc>
        <w:tc>
          <w:tcPr>
            <w:tcW w:w="1432" w:type="dxa"/>
            <w:gridSpan w:val="2"/>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bCs/>
                <w:color w:val="FF0000"/>
                <w:sz w:val="28"/>
                <w:szCs w:val="28"/>
              </w:rPr>
            </w:pPr>
          </w:p>
        </w:tc>
        <w:tc>
          <w:tcPr>
            <w:tcW w:w="545" w:type="dxa"/>
            <w:tcBorders>
              <w:top w:val="nil"/>
              <w:left w:val="single" w:sz="2" w:space="0" w:color="auto"/>
              <w:bottom w:val="nil"/>
              <w:right w:val="single" w:sz="2" w:space="0" w:color="auto"/>
            </w:tcBorders>
            <w:shd w:val="clear" w:color="auto" w:fill="auto"/>
            <w:vAlign w:val="center"/>
          </w:tcPr>
          <w:p w:rsidR="005770BD" w:rsidRPr="00644CE3" w:rsidRDefault="005770BD" w:rsidP="00644CE3">
            <w:pPr>
              <w:pStyle w:val="a4"/>
              <w:spacing w:line="300" w:lineRule="auto"/>
              <w:ind w:leftChars="177" w:left="425"/>
              <w:jc w:val="center"/>
              <w:rPr>
                <w:rFonts w:ascii="Times New Roman"/>
                <w:bCs/>
                <w:color w:val="FF0000"/>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jc w:val="center"/>
              <w:rPr>
                <w:rFonts w:eastAsia="標楷體"/>
                <w:color w:val="FF0000"/>
              </w:rPr>
            </w:pPr>
            <w:r w:rsidRPr="00644CE3">
              <w:rPr>
                <w:rFonts w:eastAsia="標楷體"/>
                <w:color w:val="FF0000"/>
              </w:rPr>
              <w:t>8</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644CE3" w:rsidRDefault="005770BD" w:rsidP="00644CE3">
            <w:pPr>
              <w:pStyle w:val="a4"/>
              <w:spacing w:line="300" w:lineRule="auto"/>
              <w:ind w:left="0"/>
              <w:jc w:val="center"/>
              <w:rPr>
                <w:rFonts w:ascii="Times New Roman"/>
                <w:bCs/>
                <w:color w:val="FF0000"/>
                <w:sz w:val="28"/>
                <w:szCs w:val="28"/>
              </w:rPr>
            </w:pP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pStyle w:val="a4"/>
              <w:spacing w:line="300" w:lineRule="auto"/>
              <w:ind w:left="0"/>
              <w:jc w:val="center"/>
              <w:rPr>
                <w:rFonts w:hAnsi="標楷體"/>
                <w:bCs/>
                <w:color w:val="FF0000"/>
                <w:sz w:val="28"/>
                <w:szCs w:val="28"/>
              </w:rPr>
            </w:pPr>
          </w:p>
        </w:tc>
      </w:tr>
      <w:tr w:rsidR="005770BD" w:rsidRPr="000B5E58" w:rsidTr="00644CE3">
        <w:trPr>
          <w:cantSplit/>
          <w:trHeight w:val="650"/>
        </w:trPr>
        <w:tc>
          <w:tcPr>
            <w:tcW w:w="568" w:type="dxa"/>
            <w:tcBorders>
              <w:left w:val="single" w:sz="4"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r w:rsidRPr="00644CE3">
              <w:rPr>
                <w:rFonts w:ascii="Times New Roman"/>
                <w:color w:val="FF0000"/>
                <w:sz w:val="28"/>
                <w:szCs w:val="28"/>
              </w:rPr>
              <w:t>2</w:t>
            </w:r>
          </w:p>
        </w:tc>
        <w:tc>
          <w:tcPr>
            <w:tcW w:w="108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0"/>
              </w:rPr>
            </w:pPr>
            <w:r w:rsidRPr="00644CE3">
              <w:rPr>
                <w:rFonts w:ascii="Times New Roman"/>
                <w:color w:val="FF0000"/>
                <w:sz w:val="20"/>
              </w:rPr>
              <w:t>工地負責人</w:t>
            </w:r>
          </w:p>
        </w:tc>
        <w:tc>
          <w:tcPr>
            <w:tcW w:w="180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432" w:type="dxa"/>
            <w:gridSpan w:val="2"/>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545" w:type="dxa"/>
            <w:tcBorders>
              <w:top w:val="nil"/>
              <w:left w:val="single" w:sz="2" w:space="0" w:color="auto"/>
              <w:bottom w:val="nil"/>
              <w:right w:val="single" w:sz="2" w:space="0" w:color="auto"/>
            </w:tcBorders>
            <w:shd w:val="clear" w:color="auto" w:fill="auto"/>
            <w:vAlign w:val="center"/>
          </w:tcPr>
          <w:p w:rsidR="005770BD" w:rsidRPr="00644CE3" w:rsidRDefault="005770BD" w:rsidP="00644CE3">
            <w:pPr>
              <w:pStyle w:val="a4"/>
              <w:spacing w:line="300" w:lineRule="auto"/>
              <w:ind w:leftChars="177" w:left="425"/>
              <w:jc w:val="center"/>
              <w:rPr>
                <w:rFonts w:ascii="Times New Roman"/>
                <w:color w:val="FF0000"/>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jc w:val="center"/>
              <w:rPr>
                <w:rFonts w:eastAsia="標楷體"/>
                <w:color w:val="FF0000"/>
              </w:rPr>
            </w:pPr>
            <w:r w:rsidRPr="00644CE3">
              <w:rPr>
                <w:rFonts w:eastAsia="標楷體"/>
                <w:color w:val="FF0000"/>
              </w:rPr>
              <w:t>9</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pStyle w:val="a4"/>
              <w:spacing w:line="300" w:lineRule="auto"/>
              <w:ind w:left="0"/>
              <w:jc w:val="center"/>
              <w:rPr>
                <w:color w:val="FF0000"/>
                <w:sz w:val="28"/>
                <w:szCs w:val="28"/>
              </w:rPr>
            </w:pPr>
          </w:p>
        </w:tc>
      </w:tr>
      <w:tr w:rsidR="005770BD" w:rsidRPr="000B5E58" w:rsidTr="00644CE3">
        <w:trPr>
          <w:cantSplit/>
          <w:trHeight w:val="650"/>
        </w:trPr>
        <w:tc>
          <w:tcPr>
            <w:tcW w:w="568" w:type="dxa"/>
            <w:tcBorders>
              <w:left w:val="single" w:sz="4"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r w:rsidRPr="00644CE3">
              <w:rPr>
                <w:rFonts w:ascii="Times New Roman"/>
                <w:color w:val="FF0000"/>
                <w:sz w:val="28"/>
                <w:szCs w:val="28"/>
              </w:rPr>
              <w:t>3</w:t>
            </w:r>
          </w:p>
        </w:tc>
        <w:tc>
          <w:tcPr>
            <w:tcW w:w="108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0"/>
              </w:rPr>
            </w:pPr>
            <w:r w:rsidRPr="00644CE3">
              <w:rPr>
                <w:rFonts w:ascii="Times New Roman"/>
                <w:color w:val="FF0000"/>
                <w:sz w:val="20"/>
              </w:rPr>
              <w:t>安全衛生管理人員</w:t>
            </w:r>
          </w:p>
        </w:tc>
        <w:tc>
          <w:tcPr>
            <w:tcW w:w="180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432" w:type="dxa"/>
            <w:gridSpan w:val="2"/>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545" w:type="dxa"/>
            <w:tcBorders>
              <w:top w:val="nil"/>
              <w:left w:val="single" w:sz="2" w:space="0" w:color="auto"/>
              <w:bottom w:val="nil"/>
              <w:right w:val="single" w:sz="2" w:space="0" w:color="auto"/>
            </w:tcBorders>
            <w:shd w:val="clear" w:color="auto" w:fill="auto"/>
            <w:vAlign w:val="center"/>
          </w:tcPr>
          <w:p w:rsidR="005770BD" w:rsidRPr="00644CE3" w:rsidRDefault="005770BD" w:rsidP="00644CE3">
            <w:pPr>
              <w:pStyle w:val="a4"/>
              <w:spacing w:line="300" w:lineRule="auto"/>
              <w:ind w:leftChars="177" w:left="425"/>
              <w:jc w:val="center"/>
              <w:rPr>
                <w:rFonts w:ascii="Times New Roman"/>
                <w:color w:val="FF0000"/>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jc w:val="center"/>
              <w:rPr>
                <w:rFonts w:eastAsia="標楷體"/>
                <w:color w:val="FF0000"/>
              </w:rPr>
            </w:pPr>
            <w:r w:rsidRPr="00644CE3">
              <w:rPr>
                <w:rFonts w:eastAsia="標楷體"/>
                <w:color w:val="FF0000"/>
              </w:rPr>
              <w:t>10</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pStyle w:val="a4"/>
              <w:spacing w:line="300" w:lineRule="auto"/>
              <w:ind w:left="0"/>
              <w:jc w:val="center"/>
              <w:rPr>
                <w:color w:val="FF0000"/>
                <w:sz w:val="28"/>
                <w:szCs w:val="28"/>
              </w:rPr>
            </w:pPr>
          </w:p>
        </w:tc>
      </w:tr>
      <w:tr w:rsidR="005770BD" w:rsidRPr="000B5E58" w:rsidTr="00644CE3">
        <w:trPr>
          <w:cantSplit/>
          <w:trHeight w:val="650"/>
        </w:trPr>
        <w:tc>
          <w:tcPr>
            <w:tcW w:w="568" w:type="dxa"/>
            <w:tcBorders>
              <w:left w:val="single" w:sz="4"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r w:rsidRPr="00644CE3">
              <w:rPr>
                <w:rFonts w:ascii="Times New Roman"/>
                <w:color w:val="FF0000"/>
                <w:sz w:val="28"/>
                <w:szCs w:val="28"/>
              </w:rPr>
              <w:t>4</w:t>
            </w:r>
          </w:p>
        </w:tc>
        <w:tc>
          <w:tcPr>
            <w:tcW w:w="108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80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432" w:type="dxa"/>
            <w:gridSpan w:val="2"/>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545" w:type="dxa"/>
            <w:tcBorders>
              <w:top w:val="nil"/>
              <w:left w:val="single" w:sz="2" w:space="0" w:color="auto"/>
              <w:bottom w:val="nil"/>
              <w:right w:val="single" w:sz="2" w:space="0" w:color="auto"/>
            </w:tcBorders>
            <w:shd w:val="clear" w:color="auto" w:fill="auto"/>
            <w:vAlign w:val="center"/>
          </w:tcPr>
          <w:p w:rsidR="005770BD" w:rsidRPr="00644CE3" w:rsidRDefault="005770BD" w:rsidP="00644CE3">
            <w:pPr>
              <w:pStyle w:val="a4"/>
              <w:spacing w:line="300" w:lineRule="auto"/>
              <w:ind w:leftChars="177" w:left="425"/>
              <w:jc w:val="center"/>
              <w:rPr>
                <w:rFonts w:ascii="Times New Roman"/>
                <w:color w:val="FF0000"/>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jc w:val="center"/>
              <w:rPr>
                <w:rFonts w:eastAsia="標楷體"/>
                <w:color w:val="FF0000"/>
              </w:rPr>
            </w:pPr>
            <w:r w:rsidRPr="00644CE3">
              <w:rPr>
                <w:rFonts w:eastAsia="標楷體"/>
                <w:color w:val="FF0000"/>
              </w:rPr>
              <w:t>11</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pStyle w:val="a4"/>
              <w:spacing w:line="300" w:lineRule="auto"/>
              <w:ind w:left="0"/>
              <w:jc w:val="center"/>
              <w:rPr>
                <w:color w:val="FF0000"/>
                <w:sz w:val="28"/>
                <w:szCs w:val="28"/>
              </w:rPr>
            </w:pPr>
          </w:p>
        </w:tc>
      </w:tr>
      <w:tr w:rsidR="005770BD" w:rsidRPr="000B5E58" w:rsidTr="00644CE3">
        <w:trPr>
          <w:cantSplit/>
          <w:trHeight w:val="650"/>
        </w:trPr>
        <w:tc>
          <w:tcPr>
            <w:tcW w:w="568" w:type="dxa"/>
            <w:tcBorders>
              <w:left w:val="single" w:sz="4"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r w:rsidRPr="00644CE3">
              <w:rPr>
                <w:rFonts w:ascii="Times New Roman"/>
                <w:color w:val="FF0000"/>
                <w:sz w:val="28"/>
                <w:szCs w:val="28"/>
              </w:rPr>
              <w:t>5</w:t>
            </w:r>
          </w:p>
        </w:tc>
        <w:tc>
          <w:tcPr>
            <w:tcW w:w="108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80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432" w:type="dxa"/>
            <w:gridSpan w:val="2"/>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545" w:type="dxa"/>
            <w:tcBorders>
              <w:top w:val="nil"/>
              <w:left w:val="single" w:sz="2" w:space="0" w:color="auto"/>
              <w:bottom w:val="nil"/>
              <w:right w:val="single" w:sz="2" w:space="0" w:color="auto"/>
            </w:tcBorders>
            <w:shd w:val="clear" w:color="auto" w:fill="auto"/>
            <w:vAlign w:val="center"/>
          </w:tcPr>
          <w:p w:rsidR="005770BD" w:rsidRPr="00644CE3" w:rsidRDefault="005770BD" w:rsidP="00644CE3">
            <w:pPr>
              <w:pStyle w:val="a4"/>
              <w:spacing w:line="300" w:lineRule="auto"/>
              <w:ind w:leftChars="177" w:left="425"/>
              <w:jc w:val="center"/>
              <w:rPr>
                <w:rFonts w:ascii="Times New Roman"/>
                <w:color w:val="FF0000"/>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jc w:val="center"/>
              <w:rPr>
                <w:rFonts w:eastAsia="標楷體"/>
                <w:color w:val="FF0000"/>
              </w:rPr>
            </w:pPr>
            <w:r w:rsidRPr="00644CE3">
              <w:rPr>
                <w:rFonts w:eastAsia="標楷體"/>
                <w:color w:val="FF0000"/>
              </w:rPr>
              <w:t>12</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pStyle w:val="a4"/>
              <w:spacing w:line="300" w:lineRule="auto"/>
              <w:ind w:left="0"/>
              <w:jc w:val="center"/>
              <w:rPr>
                <w:color w:val="FF0000"/>
                <w:sz w:val="28"/>
                <w:szCs w:val="28"/>
              </w:rPr>
            </w:pPr>
          </w:p>
        </w:tc>
      </w:tr>
      <w:tr w:rsidR="005770BD" w:rsidRPr="000B5E58" w:rsidTr="00644CE3">
        <w:trPr>
          <w:cantSplit/>
          <w:trHeight w:val="650"/>
        </w:trPr>
        <w:tc>
          <w:tcPr>
            <w:tcW w:w="568" w:type="dxa"/>
            <w:tcBorders>
              <w:left w:val="single" w:sz="4"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r w:rsidRPr="00644CE3">
              <w:rPr>
                <w:rFonts w:ascii="Times New Roman"/>
                <w:color w:val="FF0000"/>
                <w:sz w:val="28"/>
                <w:szCs w:val="28"/>
              </w:rPr>
              <w:t>6</w:t>
            </w:r>
          </w:p>
        </w:tc>
        <w:tc>
          <w:tcPr>
            <w:tcW w:w="108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800" w:type="dxa"/>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432" w:type="dxa"/>
            <w:gridSpan w:val="2"/>
            <w:tcBorders>
              <w:left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545" w:type="dxa"/>
            <w:tcBorders>
              <w:top w:val="nil"/>
              <w:left w:val="single" w:sz="2" w:space="0" w:color="auto"/>
              <w:bottom w:val="nil"/>
              <w:right w:val="single" w:sz="2" w:space="0" w:color="auto"/>
            </w:tcBorders>
            <w:shd w:val="clear" w:color="auto" w:fill="auto"/>
            <w:vAlign w:val="center"/>
          </w:tcPr>
          <w:p w:rsidR="005770BD" w:rsidRPr="00644CE3" w:rsidRDefault="005770BD" w:rsidP="00644CE3">
            <w:pPr>
              <w:pStyle w:val="a4"/>
              <w:spacing w:line="300" w:lineRule="auto"/>
              <w:ind w:leftChars="177" w:left="425"/>
              <w:jc w:val="center"/>
              <w:rPr>
                <w:rFonts w:ascii="Times New Roman"/>
                <w:color w:val="FF0000"/>
                <w:sz w:val="28"/>
                <w:szCs w:val="28"/>
              </w:rPr>
            </w:pPr>
          </w:p>
        </w:tc>
        <w:tc>
          <w:tcPr>
            <w:tcW w:w="540" w:type="dxa"/>
            <w:tcBorders>
              <w:left w:val="single" w:sz="2" w:space="0" w:color="auto"/>
              <w:right w:val="single" w:sz="2" w:space="0" w:color="auto"/>
            </w:tcBorders>
            <w:shd w:val="clear" w:color="auto" w:fill="auto"/>
            <w:vAlign w:val="center"/>
          </w:tcPr>
          <w:p w:rsidR="005770BD" w:rsidRPr="00644CE3" w:rsidRDefault="005770BD" w:rsidP="00644CE3">
            <w:pPr>
              <w:jc w:val="center"/>
              <w:rPr>
                <w:rFonts w:eastAsia="標楷體"/>
                <w:color w:val="FF0000"/>
              </w:rPr>
            </w:pPr>
            <w:r w:rsidRPr="00644CE3">
              <w:rPr>
                <w:rFonts w:eastAsia="標楷體"/>
                <w:color w:val="FF0000"/>
              </w:rPr>
              <w:t>13</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pStyle w:val="a4"/>
              <w:spacing w:line="300" w:lineRule="auto"/>
              <w:ind w:left="0"/>
              <w:jc w:val="center"/>
              <w:rPr>
                <w:color w:val="FF0000"/>
                <w:sz w:val="28"/>
                <w:szCs w:val="28"/>
              </w:rPr>
            </w:pPr>
          </w:p>
        </w:tc>
      </w:tr>
      <w:tr w:rsidR="005770BD" w:rsidRPr="000B5E58" w:rsidTr="00644CE3">
        <w:trPr>
          <w:cantSplit/>
          <w:trHeight w:val="650"/>
        </w:trPr>
        <w:tc>
          <w:tcPr>
            <w:tcW w:w="568" w:type="dxa"/>
            <w:tcBorders>
              <w:left w:val="single" w:sz="4" w:space="0" w:color="auto"/>
              <w:bottom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r w:rsidRPr="00644CE3">
              <w:rPr>
                <w:rFonts w:ascii="Times New Roman"/>
                <w:color w:val="FF0000"/>
                <w:sz w:val="28"/>
                <w:szCs w:val="28"/>
              </w:rPr>
              <w:t>7</w:t>
            </w:r>
          </w:p>
        </w:tc>
        <w:tc>
          <w:tcPr>
            <w:tcW w:w="1080" w:type="dxa"/>
            <w:tcBorders>
              <w:left w:val="single" w:sz="2" w:space="0" w:color="auto"/>
              <w:bottom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800" w:type="dxa"/>
            <w:tcBorders>
              <w:left w:val="single" w:sz="2" w:space="0" w:color="auto"/>
              <w:bottom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432" w:type="dxa"/>
            <w:gridSpan w:val="2"/>
            <w:tcBorders>
              <w:left w:val="single" w:sz="2" w:space="0" w:color="auto"/>
              <w:bottom w:val="single" w:sz="2" w:space="0" w:color="auto"/>
              <w:right w:val="single" w:sz="2" w:space="0" w:color="auto"/>
            </w:tcBorders>
            <w:shd w:val="clear" w:color="auto" w:fill="auto"/>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545" w:type="dxa"/>
            <w:tcBorders>
              <w:top w:val="nil"/>
              <w:left w:val="single" w:sz="2" w:space="0" w:color="auto"/>
              <w:bottom w:val="nil"/>
              <w:right w:val="single" w:sz="2" w:space="0" w:color="auto"/>
            </w:tcBorders>
            <w:shd w:val="clear" w:color="auto" w:fill="auto"/>
            <w:vAlign w:val="center"/>
          </w:tcPr>
          <w:p w:rsidR="005770BD" w:rsidRPr="00644CE3" w:rsidRDefault="005770BD" w:rsidP="00644CE3">
            <w:pPr>
              <w:pStyle w:val="a4"/>
              <w:spacing w:line="300" w:lineRule="auto"/>
              <w:ind w:leftChars="177" w:left="425"/>
              <w:jc w:val="center"/>
              <w:rPr>
                <w:rFonts w:ascii="Times New Roman"/>
                <w:color w:val="FF0000"/>
                <w:sz w:val="28"/>
                <w:szCs w:val="28"/>
              </w:rPr>
            </w:pPr>
          </w:p>
        </w:tc>
        <w:tc>
          <w:tcPr>
            <w:tcW w:w="540" w:type="dxa"/>
            <w:tcBorders>
              <w:left w:val="single" w:sz="2" w:space="0" w:color="auto"/>
              <w:bottom w:val="single" w:sz="2" w:space="0" w:color="auto"/>
              <w:right w:val="single" w:sz="2" w:space="0" w:color="auto"/>
            </w:tcBorders>
            <w:shd w:val="clear" w:color="auto" w:fill="auto"/>
            <w:vAlign w:val="center"/>
          </w:tcPr>
          <w:p w:rsidR="005770BD" w:rsidRPr="00644CE3" w:rsidRDefault="005770BD" w:rsidP="00644CE3">
            <w:pPr>
              <w:jc w:val="center"/>
              <w:rPr>
                <w:rFonts w:eastAsia="標楷體"/>
                <w:color w:val="FF0000"/>
              </w:rPr>
            </w:pPr>
            <w:r w:rsidRPr="00644CE3">
              <w:rPr>
                <w:rFonts w:eastAsia="標楷體"/>
                <w:color w:val="FF0000"/>
              </w:rPr>
              <w:t>14</w:t>
            </w:r>
          </w:p>
        </w:tc>
        <w:tc>
          <w:tcPr>
            <w:tcW w:w="2521" w:type="dxa"/>
            <w:gridSpan w:val="2"/>
            <w:tcBorders>
              <w:top w:val="single" w:sz="2" w:space="0" w:color="auto"/>
              <w:left w:val="single" w:sz="2" w:space="0" w:color="auto"/>
              <w:bottom w:val="single" w:sz="2" w:space="0" w:color="auto"/>
              <w:right w:val="single" w:sz="2" w:space="0" w:color="auto"/>
            </w:tcBorders>
            <w:vAlign w:val="center"/>
          </w:tcPr>
          <w:p w:rsidR="005770BD" w:rsidRPr="00644CE3" w:rsidRDefault="005770BD" w:rsidP="00644CE3">
            <w:pPr>
              <w:pStyle w:val="a4"/>
              <w:spacing w:line="300" w:lineRule="auto"/>
              <w:ind w:left="0"/>
              <w:jc w:val="center"/>
              <w:rPr>
                <w:rFonts w:ascii="Times New Roman"/>
                <w:color w:val="FF0000"/>
                <w:sz w:val="28"/>
                <w:szCs w:val="28"/>
              </w:rPr>
            </w:pPr>
          </w:p>
        </w:tc>
        <w:tc>
          <w:tcPr>
            <w:tcW w:w="1619" w:type="dxa"/>
            <w:gridSpan w:val="2"/>
            <w:tcBorders>
              <w:top w:val="single" w:sz="2" w:space="0" w:color="auto"/>
              <w:left w:val="single" w:sz="2" w:space="0" w:color="auto"/>
              <w:bottom w:val="single" w:sz="2" w:space="0" w:color="auto"/>
              <w:right w:val="single" w:sz="4" w:space="0" w:color="auto"/>
            </w:tcBorders>
            <w:vAlign w:val="center"/>
          </w:tcPr>
          <w:p w:rsidR="005770BD" w:rsidRPr="00F05B91" w:rsidRDefault="005770BD" w:rsidP="00644CE3">
            <w:pPr>
              <w:pStyle w:val="a4"/>
              <w:spacing w:line="300" w:lineRule="auto"/>
              <w:ind w:left="0"/>
              <w:jc w:val="center"/>
              <w:rPr>
                <w:color w:val="FF0000"/>
                <w:sz w:val="28"/>
                <w:szCs w:val="28"/>
              </w:rPr>
            </w:pPr>
          </w:p>
        </w:tc>
      </w:tr>
    </w:tbl>
    <w:p w:rsidR="005770BD" w:rsidRPr="00B26838" w:rsidRDefault="005770BD" w:rsidP="005770BD">
      <w:pPr>
        <w:spacing w:line="200" w:lineRule="atLeast"/>
        <w:jc w:val="center"/>
        <w:rPr>
          <w:rFonts w:ascii="標楷體" w:eastAsia="標楷體" w:hAnsi="標楷體"/>
        </w:rPr>
      </w:pPr>
    </w:p>
    <w:p w:rsidR="005770BD" w:rsidRDefault="005770BD" w:rsidP="005770BD">
      <w:pPr>
        <w:spacing w:beforeLines="50" w:before="180"/>
      </w:pPr>
    </w:p>
    <w:p w:rsidR="005770BD" w:rsidRDefault="005770BD" w:rsidP="005770BD">
      <w:pPr>
        <w:spacing w:beforeLines="50" w:before="180"/>
        <w:sectPr w:rsidR="005770BD" w:rsidSect="003B2648">
          <w:footerReference w:type="even" r:id="rId8"/>
          <w:footerReference w:type="default" r:id="rId9"/>
          <w:footerReference w:type="first" r:id="rId10"/>
          <w:pgSz w:w="11906" w:h="16838"/>
          <w:pgMar w:top="899" w:right="926" w:bottom="719" w:left="900" w:header="851" w:footer="432" w:gutter="0"/>
          <w:pgNumType w:start="0"/>
          <w:cols w:space="425"/>
          <w:titlePg/>
          <w:docGrid w:type="lines" w:linePitch="360"/>
        </w:sectPr>
      </w:pPr>
    </w:p>
    <w:p w:rsidR="005770BD" w:rsidRDefault="005770BD" w:rsidP="005770BD">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6075"/>
      </w:tblGrid>
      <w:tr w:rsidR="005770BD" w:rsidRPr="00312A8B" w:rsidTr="003B2648">
        <w:trPr>
          <w:trHeight w:val="873"/>
        </w:trPr>
        <w:tc>
          <w:tcPr>
            <w:tcW w:w="3645" w:type="dxa"/>
            <w:tcBorders>
              <w:bottom w:val="single" w:sz="4" w:space="0" w:color="auto"/>
            </w:tcBorders>
            <w:shd w:val="clear" w:color="auto" w:fill="auto"/>
          </w:tcPr>
          <w:p w:rsidR="005770BD" w:rsidRPr="00312A8B" w:rsidRDefault="005770BD" w:rsidP="003B2648">
            <w:pPr>
              <w:spacing w:line="200" w:lineRule="atLeast"/>
              <w:jc w:val="center"/>
              <w:rPr>
                <w:rFonts w:ascii="標楷體" w:eastAsia="標楷體" w:hAnsi="標楷體"/>
                <w:b/>
                <w:sz w:val="32"/>
                <w:szCs w:val="32"/>
              </w:rPr>
            </w:pPr>
            <w:r w:rsidRPr="00312A8B">
              <w:rPr>
                <w:rFonts w:ascii="標楷體" w:eastAsia="標楷體" w:hAnsi="標楷體"/>
                <w:sz w:val="32"/>
                <w:szCs w:val="32"/>
              </w:rPr>
              <w:br w:type="page"/>
            </w:r>
            <w:r>
              <w:rPr>
                <w:noProof/>
              </w:rPr>
              <w:drawing>
                <wp:inline distT="0" distB="0" distL="0" distR="0" wp14:anchorId="245C92DB" wp14:editId="0E7AB4A7">
                  <wp:extent cx="2066925" cy="571500"/>
                  <wp:effectExtent l="0" t="0" r="9525" b="0"/>
                  <wp:docPr id="1" name="圖片 1"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571500"/>
                          </a:xfrm>
                          <a:prstGeom prst="rect">
                            <a:avLst/>
                          </a:prstGeom>
                          <a:noFill/>
                          <a:ln>
                            <a:noFill/>
                          </a:ln>
                        </pic:spPr>
                      </pic:pic>
                    </a:graphicData>
                  </a:graphic>
                </wp:inline>
              </w:drawing>
            </w:r>
          </w:p>
        </w:tc>
        <w:tc>
          <w:tcPr>
            <w:tcW w:w="6075" w:type="dxa"/>
            <w:tcBorders>
              <w:bottom w:val="single" w:sz="4" w:space="0" w:color="auto"/>
            </w:tcBorders>
            <w:shd w:val="clear" w:color="auto" w:fill="auto"/>
            <w:vAlign w:val="center"/>
          </w:tcPr>
          <w:p w:rsidR="005770BD" w:rsidRPr="00312A8B" w:rsidRDefault="00D573FC" w:rsidP="003B2648">
            <w:pPr>
              <w:spacing w:line="200" w:lineRule="atLeast"/>
              <w:jc w:val="center"/>
              <w:rPr>
                <w:rFonts w:ascii="標楷體" w:eastAsia="標楷體" w:hAnsi="標楷體"/>
                <w:b/>
                <w:sz w:val="32"/>
                <w:szCs w:val="32"/>
              </w:rPr>
            </w:pPr>
            <w:r w:rsidRPr="00D573FC">
              <w:rPr>
                <w:rFonts w:ascii="標楷體" w:eastAsia="標楷體" w:hAnsi="標楷體" w:hint="eastAsia"/>
                <w:b/>
                <w:color w:val="000000"/>
                <w:sz w:val="32"/>
                <w:szCs w:val="32"/>
              </w:rPr>
              <w:t>承攬商安全衛生管理辦法</w:t>
            </w:r>
          </w:p>
        </w:tc>
      </w:tr>
    </w:tbl>
    <w:p w:rsidR="00D573FC" w:rsidRPr="00B23D8C" w:rsidRDefault="00D573FC" w:rsidP="00D573FC">
      <w:pPr>
        <w:pStyle w:val="a4"/>
        <w:spacing w:beforeLines="50" w:before="180" w:line="240" w:lineRule="auto"/>
        <w:ind w:left="960" w:hangingChars="400" w:hanging="960"/>
        <w:rPr>
          <w:sz w:val="24"/>
        </w:rPr>
      </w:pPr>
      <w:r>
        <w:rPr>
          <w:rFonts w:hint="eastAsia"/>
          <w:sz w:val="24"/>
        </w:rPr>
        <w:t xml:space="preserve">第 </w:t>
      </w:r>
      <w:r w:rsidRPr="00773643">
        <w:rPr>
          <w:rFonts w:hint="eastAsia"/>
          <w:sz w:val="24"/>
        </w:rPr>
        <w:t>一</w:t>
      </w:r>
      <w:r>
        <w:rPr>
          <w:rFonts w:hint="eastAsia"/>
          <w:sz w:val="24"/>
        </w:rPr>
        <w:t xml:space="preserve"> 條  </w:t>
      </w:r>
      <w:r w:rsidRPr="00B23D8C">
        <w:rPr>
          <w:rFonts w:hint="eastAsia"/>
          <w:sz w:val="24"/>
        </w:rPr>
        <w:t>為</w:t>
      </w:r>
      <w:r>
        <w:rPr>
          <w:rFonts w:hint="eastAsia"/>
          <w:sz w:val="24"/>
        </w:rPr>
        <w:t>防止災害發生，確保本校教職員工生工作及學習環境之安全與衛生，使</w:t>
      </w:r>
      <w:r w:rsidRPr="00B23D8C">
        <w:rPr>
          <w:rFonts w:hint="eastAsia"/>
          <w:sz w:val="24"/>
        </w:rPr>
        <w:t>本</w:t>
      </w:r>
      <w:r>
        <w:rPr>
          <w:rFonts w:hint="eastAsia"/>
          <w:sz w:val="24"/>
        </w:rPr>
        <w:t>校</w:t>
      </w:r>
      <w:r w:rsidRPr="00B23D8C">
        <w:rPr>
          <w:rFonts w:hint="eastAsia"/>
          <w:sz w:val="24"/>
        </w:rPr>
        <w:t>工程承攬</w:t>
      </w:r>
      <w:r>
        <w:rPr>
          <w:rFonts w:hint="eastAsia"/>
          <w:sz w:val="24"/>
        </w:rPr>
        <w:t>廠商(以下簡稱承攬商)，</w:t>
      </w:r>
      <w:proofErr w:type="gramStart"/>
      <w:r w:rsidRPr="00B23D8C">
        <w:rPr>
          <w:rFonts w:hint="eastAsia"/>
          <w:sz w:val="24"/>
        </w:rPr>
        <w:t>均能</w:t>
      </w:r>
      <w:r>
        <w:rPr>
          <w:rFonts w:hint="eastAsia"/>
          <w:sz w:val="24"/>
        </w:rPr>
        <w:t>遵守</w:t>
      </w:r>
      <w:proofErr w:type="gramEnd"/>
      <w:r w:rsidRPr="00B23D8C">
        <w:rPr>
          <w:rFonts w:hint="eastAsia"/>
          <w:sz w:val="24"/>
        </w:rPr>
        <w:t>安全衛生</w:t>
      </w:r>
      <w:r>
        <w:rPr>
          <w:rFonts w:hint="eastAsia"/>
          <w:sz w:val="24"/>
        </w:rPr>
        <w:t>等規定</w:t>
      </w:r>
      <w:r w:rsidRPr="00B23D8C">
        <w:rPr>
          <w:rFonts w:hint="eastAsia"/>
          <w:sz w:val="24"/>
        </w:rPr>
        <w:t>，</w:t>
      </w:r>
      <w:r>
        <w:rPr>
          <w:rFonts w:hint="eastAsia"/>
          <w:sz w:val="24"/>
        </w:rPr>
        <w:t>特</w:t>
      </w:r>
      <w:r w:rsidRPr="00773643">
        <w:rPr>
          <w:rFonts w:hint="eastAsia"/>
          <w:sz w:val="24"/>
        </w:rPr>
        <w:t>依</w:t>
      </w:r>
      <w:r>
        <w:rPr>
          <w:rFonts w:hint="eastAsia"/>
          <w:sz w:val="24"/>
        </w:rPr>
        <w:t>職業</w:t>
      </w:r>
      <w:r w:rsidRPr="00773643">
        <w:rPr>
          <w:rFonts w:hint="eastAsia"/>
          <w:sz w:val="24"/>
        </w:rPr>
        <w:t>安全衛生</w:t>
      </w:r>
      <w:r>
        <w:rPr>
          <w:rFonts w:hint="eastAsia"/>
          <w:sz w:val="24"/>
        </w:rPr>
        <w:t>及</w:t>
      </w:r>
      <w:r w:rsidRPr="00773643">
        <w:rPr>
          <w:rFonts w:hint="eastAsia"/>
          <w:sz w:val="24"/>
        </w:rPr>
        <w:t>相關法令訂</w:t>
      </w:r>
      <w:r>
        <w:rPr>
          <w:rFonts w:hint="eastAsia"/>
          <w:sz w:val="24"/>
        </w:rPr>
        <w:t>定本辦法。</w:t>
      </w:r>
    </w:p>
    <w:p w:rsidR="00D573FC" w:rsidRPr="008E6844" w:rsidRDefault="00D573FC" w:rsidP="00D573FC">
      <w:pPr>
        <w:pStyle w:val="a4"/>
        <w:spacing w:beforeLines="50" w:before="180" w:line="240" w:lineRule="auto"/>
        <w:ind w:left="960" w:hangingChars="400" w:hanging="960"/>
        <w:rPr>
          <w:sz w:val="24"/>
        </w:rPr>
      </w:pPr>
      <w:r w:rsidRPr="0013468E">
        <w:rPr>
          <w:rFonts w:hint="eastAsia"/>
          <w:sz w:val="24"/>
        </w:rPr>
        <w:t>第 二 條  本辦法適用範圍：</w:t>
      </w:r>
      <w:r w:rsidRPr="008E6844">
        <w:rPr>
          <w:rFonts w:hint="eastAsia"/>
          <w:sz w:val="24"/>
        </w:rPr>
        <w:t>本校各項新建、修繕、改建、維護、保養、檢修、設備安裝等完成發包工程。</w:t>
      </w:r>
    </w:p>
    <w:p w:rsidR="00D573FC" w:rsidRDefault="00D573FC" w:rsidP="00D573FC">
      <w:pPr>
        <w:pStyle w:val="a4"/>
        <w:spacing w:beforeLines="50" w:before="180" w:line="240" w:lineRule="auto"/>
        <w:ind w:left="960" w:hangingChars="400" w:hanging="960"/>
        <w:rPr>
          <w:sz w:val="24"/>
        </w:rPr>
      </w:pPr>
      <w:r w:rsidRPr="0013468E">
        <w:rPr>
          <w:rFonts w:hint="eastAsia"/>
          <w:sz w:val="24"/>
        </w:rPr>
        <w:t>第 三 條  承攬商</w:t>
      </w:r>
      <w:r>
        <w:rPr>
          <w:rFonts w:hint="eastAsia"/>
          <w:sz w:val="24"/>
        </w:rPr>
        <w:t>於開工前</w:t>
      </w:r>
      <w:r w:rsidRPr="0013468E">
        <w:rPr>
          <w:rFonts w:hint="eastAsia"/>
          <w:sz w:val="24"/>
        </w:rPr>
        <w:t>須</w:t>
      </w:r>
      <w:r>
        <w:rPr>
          <w:rFonts w:hint="eastAsia"/>
          <w:sz w:val="24"/>
        </w:rPr>
        <w:t>與本校承辦單位或工程負責人，召開「</w:t>
      </w:r>
      <w:r w:rsidR="00567928" w:rsidRPr="00567928">
        <w:rPr>
          <w:rFonts w:hint="eastAsia"/>
          <w:sz w:val="24"/>
        </w:rPr>
        <w:t>開工前承攬商施工安全衛生會議</w:t>
      </w:r>
      <w:r>
        <w:rPr>
          <w:rFonts w:hint="eastAsia"/>
          <w:sz w:val="24"/>
        </w:rPr>
        <w:t>」，會中討論本校「</w:t>
      </w:r>
      <w:r w:rsidRPr="00743335">
        <w:rPr>
          <w:rFonts w:hint="eastAsia"/>
          <w:sz w:val="24"/>
        </w:rPr>
        <w:t>承攬商安全衛生管理辦法</w:t>
      </w:r>
      <w:r>
        <w:rPr>
          <w:rFonts w:hint="eastAsia"/>
          <w:sz w:val="24"/>
        </w:rPr>
        <w:t>」、「作業環境危害因素告知單」及動火、高架、吊掛、局限空間等作業之申請表單，並</w:t>
      </w:r>
      <w:r w:rsidRPr="0013468E">
        <w:rPr>
          <w:rFonts w:hint="eastAsia"/>
          <w:sz w:val="24"/>
        </w:rPr>
        <w:t>簽訂「承攬商安全衛生</w:t>
      </w:r>
      <w:r>
        <w:rPr>
          <w:rFonts w:hint="eastAsia"/>
          <w:sz w:val="24"/>
        </w:rPr>
        <w:t>執行承諾書</w:t>
      </w:r>
      <w:r w:rsidRPr="0013468E">
        <w:rPr>
          <w:rFonts w:hint="eastAsia"/>
          <w:sz w:val="24"/>
        </w:rPr>
        <w:t>」始得</w:t>
      </w:r>
      <w:r>
        <w:rPr>
          <w:rFonts w:hint="eastAsia"/>
          <w:sz w:val="24"/>
        </w:rPr>
        <w:t>開</w:t>
      </w:r>
      <w:r w:rsidRPr="0013468E">
        <w:rPr>
          <w:rFonts w:hint="eastAsia"/>
          <w:sz w:val="24"/>
        </w:rPr>
        <w:t>工</w:t>
      </w:r>
      <w:r>
        <w:rPr>
          <w:rFonts w:hint="eastAsia"/>
          <w:sz w:val="24"/>
        </w:rPr>
        <w:t>作業</w:t>
      </w:r>
      <w:r w:rsidRPr="0013468E">
        <w:rPr>
          <w:rFonts w:hint="eastAsia"/>
          <w:sz w:val="24"/>
        </w:rPr>
        <w:t>。</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 四 條  承攬商以其承攬之全部或部分勞務，</w:t>
      </w:r>
      <w:proofErr w:type="gramStart"/>
      <w:r>
        <w:rPr>
          <w:rFonts w:hint="eastAsia"/>
          <w:sz w:val="24"/>
        </w:rPr>
        <w:t>轉包或</w:t>
      </w:r>
      <w:r w:rsidRPr="0013468E">
        <w:rPr>
          <w:rFonts w:hint="eastAsia"/>
          <w:sz w:val="24"/>
        </w:rPr>
        <w:t>交</w:t>
      </w:r>
      <w:proofErr w:type="gramEnd"/>
      <w:r w:rsidRPr="0013468E">
        <w:rPr>
          <w:rFonts w:hint="eastAsia"/>
          <w:sz w:val="24"/>
        </w:rPr>
        <w:t>由另一承攬人再承攬時，承攬商應</w:t>
      </w:r>
      <w:r>
        <w:rPr>
          <w:rFonts w:hint="eastAsia"/>
          <w:sz w:val="24"/>
        </w:rPr>
        <w:t>負</w:t>
      </w:r>
      <w:r w:rsidRPr="0013468E">
        <w:rPr>
          <w:rFonts w:hint="eastAsia"/>
          <w:sz w:val="24"/>
        </w:rPr>
        <w:t>告知再承攬人</w:t>
      </w:r>
      <w:r w:rsidR="00157466">
        <w:rPr>
          <w:rFonts w:hint="eastAsia"/>
          <w:sz w:val="24"/>
        </w:rPr>
        <w:t>，</w:t>
      </w:r>
      <w:r w:rsidRPr="0013468E">
        <w:rPr>
          <w:rFonts w:hint="eastAsia"/>
          <w:sz w:val="24"/>
        </w:rPr>
        <w:t>遵守本辦法各項規定及有關本校之工作環境、危害因素</w:t>
      </w:r>
      <w:r>
        <w:rPr>
          <w:rFonts w:hint="eastAsia"/>
          <w:sz w:val="24"/>
        </w:rPr>
        <w:t>等訊息之責，</w:t>
      </w:r>
      <w:r w:rsidRPr="0013468E">
        <w:rPr>
          <w:rFonts w:hint="eastAsia"/>
          <w:sz w:val="24"/>
        </w:rPr>
        <w:t>暨</w:t>
      </w:r>
      <w:r>
        <w:rPr>
          <w:rFonts w:hint="eastAsia"/>
          <w:sz w:val="24"/>
        </w:rPr>
        <w:t>教導</w:t>
      </w:r>
      <w:r w:rsidR="00E424C1">
        <w:rPr>
          <w:rFonts w:hint="eastAsia"/>
          <w:sz w:val="24"/>
        </w:rPr>
        <w:t>職業</w:t>
      </w:r>
      <w:r w:rsidRPr="0013468E">
        <w:rPr>
          <w:rFonts w:hint="eastAsia"/>
          <w:sz w:val="24"/>
        </w:rPr>
        <w:t>安全衛生法及有關安全衛生規定應採取之措施。</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 五 條  承攬商承攬本校各項</w:t>
      </w:r>
      <w:r>
        <w:rPr>
          <w:rFonts w:hint="eastAsia"/>
          <w:sz w:val="24"/>
        </w:rPr>
        <w:t>工程</w:t>
      </w:r>
      <w:r w:rsidRPr="0013468E">
        <w:rPr>
          <w:rFonts w:hint="eastAsia"/>
          <w:sz w:val="24"/>
        </w:rPr>
        <w:t>時，就其承攬部分負</w:t>
      </w:r>
      <w:r>
        <w:rPr>
          <w:rFonts w:hint="eastAsia"/>
          <w:sz w:val="24"/>
        </w:rPr>
        <w:t>職業</w:t>
      </w:r>
      <w:r w:rsidRPr="0013468E">
        <w:rPr>
          <w:rFonts w:hint="eastAsia"/>
          <w:sz w:val="24"/>
        </w:rPr>
        <w:t>安全衛生法所定雇主之責任，再承攬人亦同。</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 六 條  兩家以上承攬商共同作業時，得由本校指定一家負責管理工作場所</w:t>
      </w:r>
      <w:r>
        <w:rPr>
          <w:rFonts w:hint="eastAsia"/>
          <w:sz w:val="24"/>
        </w:rPr>
        <w:t>安全衛生管理工作</w:t>
      </w:r>
      <w:r w:rsidRPr="0013468E">
        <w:rPr>
          <w:rFonts w:hint="eastAsia"/>
          <w:sz w:val="24"/>
        </w:rPr>
        <w:t>，經指定之承攬商應指派</w:t>
      </w:r>
      <w:proofErr w:type="gramStart"/>
      <w:r w:rsidRPr="0013468E">
        <w:rPr>
          <w:rFonts w:hint="eastAsia"/>
          <w:sz w:val="24"/>
        </w:rPr>
        <w:t>一</w:t>
      </w:r>
      <w:proofErr w:type="gramEnd"/>
      <w:r w:rsidRPr="0013468E">
        <w:rPr>
          <w:rFonts w:hint="eastAsia"/>
          <w:sz w:val="24"/>
        </w:rPr>
        <w:t>人為工作場所負責人</w:t>
      </w:r>
      <w:r>
        <w:rPr>
          <w:rFonts w:hint="eastAsia"/>
          <w:sz w:val="24"/>
        </w:rPr>
        <w:t>，並依規定成立承攬商協議組織</w:t>
      </w:r>
      <w:r w:rsidRPr="0013468E">
        <w:rPr>
          <w:rFonts w:hint="eastAsia"/>
          <w:sz w:val="24"/>
        </w:rPr>
        <w:t>，</w:t>
      </w:r>
      <w:r>
        <w:rPr>
          <w:rFonts w:hint="eastAsia"/>
          <w:sz w:val="24"/>
        </w:rPr>
        <w:t>執行職業安全衛生法等事項</w:t>
      </w:r>
      <w:r w:rsidRPr="0013468E">
        <w:rPr>
          <w:rFonts w:hint="eastAsia"/>
          <w:sz w:val="24"/>
        </w:rPr>
        <w:t>。</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 七 條  承攬商工作場所負責人得視需要召開施工前或施工中會議，於施工中須與本校承辦單位保持密切連</w:t>
      </w:r>
      <w:proofErr w:type="gramStart"/>
      <w:r w:rsidRPr="0013468E">
        <w:rPr>
          <w:rFonts w:hint="eastAsia"/>
          <w:sz w:val="24"/>
        </w:rPr>
        <w:t>繫</w:t>
      </w:r>
      <w:proofErr w:type="gramEnd"/>
      <w:r w:rsidRPr="0013468E">
        <w:rPr>
          <w:rFonts w:hint="eastAsia"/>
          <w:sz w:val="24"/>
        </w:rPr>
        <w:t>，以了解施工環境、條件及各項危害因素</w:t>
      </w:r>
      <w:r>
        <w:rPr>
          <w:rFonts w:hint="eastAsia"/>
          <w:sz w:val="24"/>
        </w:rPr>
        <w:t>變動情形</w:t>
      </w:r>
      <w:r w:rsidRPr="0013468E">
        <w:rPr>
          <w:rFonts w:hint="eastAsia"/>
          <w:sz w:val="24"/>
        </w:rPr>
        <w:t>。承攬商工作場所負責人尚未了解施工工作之環境條件、</w:t>
      </w:r>
      <w:r>
        <w:rPr>
          <w:rFonts w:hint="eastAsia"/>
          <w:sz w:val="24"/>
        </w:rPr>
        <w:t>品</w:t>
      </w:r>
      <w:r w:rsidRPr="0013468E">
        <w:rPr>
          <w:rFonts w:hint="eastAsia"/>
          <w:sz w:val="24"/>
        </w:rPr>
        <w:t>質或施工許可之時間及區域等各項危害因素前，均不得開</w:t>
      </w:r>
      <w:r>
        <w:rPr>
          <w:rFonts w:hint="eastAsia"/>
          <w:sz w:val="24"/>
        </w:rPr>
        <w:t>工</w:t>
      </w:r>
      <w:r w:rsidRPr="0013468E">
        <w:rPr>
          <w:rFonts w:hint="eastAsia"/>
          <w:sz w:val="24"/>
        </w:rPr>
        <w:t>作業。</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 八 條  承攬商應依</w:t>
      </w:r>
      <w:r>
        <w:rPr>
          <w:rFonts w:hint="eastAsia"/>
          <w:sz w:val="24"/>
        </w:rPr>
        <w:t>職業</w:t>
      </w:r>
      <w:r w:rsidRPr="0013468E">
        <w:rPr>
          <w:rFonts w:hint="eastAsia"/>
          <w:sz w:val="24"/>
        </w:rPr>
        <w:t>安全衛生法採取必要之防護措施，提供所屬人員必要之防護設備及器材，以維護人員之施工安全，且應要求所屬施工人員嚴格遵行安全作業規定，如因預防措施不足或所屬施工人員失誤，所引起之一切損失、人員傷害及觸犯法令之刑責問題等，概由承攬商負其完全責任，若損及本校或其他第三者之財物時，承攬商應負賠償責</w:t>
      </w:r>
      <w:r>
        <w:rPr>
          <w:rFonts w:hint="eastAsia"/>
          <w:sz w:val="24"/>
        </w:rPr>
        <w:t>任</w:t>
      </w:r>
      <w:r w:rsidRPr="0013468E">
        <w:rPr>
          <w:rFonts w:hint="eastAsia"/>
          <w:sz w:val="24"/>
        </w:rPr>
        <w:t>。</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 九 條  施工</w:t>
      </w:r>
      <w:proofErr w:type="gramStart"/>
      <w:r w:rsidRPr="0013468E">
        <w:rPr>
          <w:rFonts w:hint="eastAsia"/>
          <w:sz w:val="24"/>
        </w:rPr>
        <w:t>期間，</w:t>
      </w:r>
      <w:proofErr w:type="gramEnd"/>
      <w:r w:rsidRPr="0013468E">
        <w:rPr>
          <w:rFonts w:hint="eastAsia"/>
          <w:sz w:val="24"/>
        </w:rPr>
        <w:t>承攬商應確實遵守</w:t>
      </w:r>
      <w:r>
        <w:rPr>
          <w:rFonts w:hint="eastAsia"/>
          <w:sz w:val="24"/>
        </w:rPr>
        <w:t>職業</w:t>
      </w:r>
      <w:r w:rsidRPr="0013468E">
        <w:rPr>
          <w:rFonts w:hint="eastAsia"/>
          <w:sz w:val="24"/>
        </w:rPr>
        <w:t>安全衛生、環境保護及本校</w:t>
      </w:r>
      <w:r>
        <w:rPr>
          <w:rFonts w:hint="eastAsia"/>
          <w:sz w:val="24"/>
        </w:rPr>
        <w:t>等</w:t>
      </w:r>
      <w:r w:rsidRPr="0013468E">
        <w:rPr>
          <w:rFonts w:hint="eastAsia"/>
          <w:sz w:val="24"/>
        </w:rPr>
        <w:t>相關規定，落實各項施工安全衛生與環境管理，如有違反經本校承辦或</w:t>
      </w:r>
      <w:r>
        <w:rPr>
          <w:rFonts w:hint="eastAsia"/>
          <w:sz w:val="24"/>
        </w:rPr>
        <w:t>工</w:t>
      </w:r>
      <w:r w:rsidRPr="0013468E">
        <w:rPr>
          <w:rFonts w:hint="eastAsia"/>
          <w:sz w:val="24"/>
        </w:rPr>
        <w:t>安單位舉發時，本校得</w:t>
      </w:r>
      <w:r>
        <w:rPr>
          <w:rFonts w:hint="eastAsia"/>
          <w:sz w:val="24"/>
        </w:rPr>
        <w:t>採取警告、罰款或</w:t>
      </w:r>
      <w:r w:rsidRPr="0013468E">
        <w:rPr>
          <w:rFonts w:hint="eastAsia"/>
          <w:sz w:val="24"/>
        </w:rPr>
        <w:t>要求承攬商立即停工</w:t>
      </w:r>
      <w:r>
        <w:rPr>
          <w:rFonts w:hint="eastAsia"/>
          <w:sz w:val="24"/>
        </w:rPr>
        <w:t>等措施，</w:t>
      </w:r>
      <w:r w:rsidRPr="0013468E">
        <w:rPr>
          <w:rFonts w:hint="eastAsia"/>
          <w:sz w:val="24"/>
        </w:rPr>
        <w:t>承攬商</w:t>
      </w:r>
      <w:r>
        <w:rPr>
          <w:rFonts w:hint="eastAsia"/>
          <w:sz w:val="24"/>
        </w:rPr>
        <w:t>應對</w:t>
      </w:r>
      <w:r w:rsidRPr="0013468E">
        <w:rPr>
          <w:rFonts w:hint="eastAsia"/>
          <w:sz w:val="24"/>
        </w:rPr>
        <w:t>舉發</w:t>
      </w:r>
      <w:r>
        <w:rPr>
          <w:rFonts w:hint="eastAsia"/>
          <w:sz w:val="24"/>
        </w:rPr>
        <w:t>事項</w:t>
      </w:r>
      <w:r w:rsidRPr="0013468E">
        <w:rPr>
          <w:rFonts w:hint="eastAsia"/>
          <w:sz w:val="24"/>
        </w:rPr>
        <w:t>確實執行改善，待經本校認定改善完成後始可</w:t>
      </w:r>
      <w:r>
        <w:rPr>
          <w:rFonts w:hint="eastAsia"/>
          <w:sz w:val="24"/>
        </w:rPr>
        <w:t>取消警告或</w:t>
      </w:r>
      <w:r w:rsidRPr="0013468E">
        <w:rPr>
          <w:rFonts w:hint="eastAsia"/>
          <w:sz w:val="24"/>
        </w:rPr>
        <w:t>復工，承攬商則不得對於停工所造成之任何損害要求賠償。如違反情形嚴重，本校得依政府採購法或工程合約書之規定辦理終止或解除契約等處分。</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 十 條  承攬商</w:t>
      </w:r>
      <w:r>
        <w:rPr>
          <w:rFonts w:hint="eastAsia"/>
          <w:sz w:val="24"/>
        </w:rPr>
        <w:t>不得雇用不符合職業</w:t>
      </w:r>
      <w:r w:rsidRPr="0013468E">
        <w:rPr>
          <w:rFonts w:hint="eastAsia"/>
          <w:sz w:val="24"/>
        </w:rPr>
        <w:t>安全衛生法所稱之特殊作業、危險性機械及設備操作等之人員</w:t>
      </w:r>
      <w:r>
        <w:rPr>
          <w:rFonts w:hint="eastAsia"/>
          <w:sz w:val="24"/>
        </w:rPr>
        <w:t>進行作業，</w:t>
      </w:r>
      <w:r w:rsidRPr="0013468E">
        <w:rPr>
          <w:rFonts w:hint="eastAsia"/>
          <w:sz w:val="24"/>
        </w:rPr>
        <w:t>須僱用經法令認可之訓練技能檢定合格人員充任</w:t>
      </w:r>
      <w:r>
        <w:rPr>
          <w:rFonts w:hint="eastAsia"/>
          <w:sz w:val="24"/>
        </w:rPr>
        <w:t>(</w:t>
      </w:r>
      <w:r w:rsidRPr="0013468E">
        <w:rPr>
          <w:rFonts w:hint="eastAsia"/>
          <w:sz w:val="24"/>
        </w:rPr>
        <w:t>如吊車、升降機、焊接操作人員及電氣技術等</w:t>
      </w:r>
      <w:r>
        <w:rPr>
          <w:rFonts w:hint="eastAsia"/>
          <w:sz w:val="24"/>
        </w:rPr>
        <w:t>)</w:t>
      </w:r>
      <w:r w:rsidRPr="0013468E">
        <w:rPr>
          <w:rFonts w:hint="eastAsia"/>
          <w:sz w:val="24"/>
        </w:rPr>
        <w:t>人員。</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第十一條  承攬商須於施工區域設立明顯標示、設置圍籬及安全防護措施並與非施工區域明顯隔離，以警告及禁止本校教職員工生、訪客或其他非施工人員進入或通過，以確保人員安全，如因上開之措施不足所引起之一切損失、人員傷害及觸犯法令之刑責問題等，</w:t>
      </w:r>
      <w:r w:rsidRPr="0013468E">
        <w:rPr>
          <w:rFonts w:hint="eastAsia"/>
          <w:sz w:val="24"/>
        </w:rPr>
        <w:lastRenderedPageBreak/>
        <w:t>概由承攬商負其完全責任。</w:t>
      </w:r>
    </w:p>
    <w:p w:rsidR="00D573FC" w:rsidRPr="00FC0993" w:rsidRDefault="00D573FC" w:rsidP="00D573FC">
      <w:pPr>
        <w:pStyle w:val="a4"/>
        <w:spacing w:beforeLines="50" w:before="180" w:line="240" w:lineRule="auto"/>
        <w:ind w:left="960" w:hangingChars="400" w:hanging="960"/>
        <w:rPr>
          <w:sz w:val="24"/>
        </w:rPr>
      </w:pPr>
      <w:r w:rsidRPr="0013468E">
        <w:rPr>
          <w:rFonts w:hint="eastAsia"/>
          <w:sz w:val="24"/>
        </w:rPr>
        <w:t>第十</w:t>
      </w:r>
      <w:r>
        <w:rPr>
          <w:rFonts w:hint="eastAsia"/>
          <w:sz w:val="24"/>
        </w:rPr>
        <w:t>二</w:t>
      </w:r>
      <w:r w:rsidRPr="0013468E">
        <w:rPr>
          <w:rFonts w:hint="eastAsia"/>
          <w:sz w:val="24"/>
        </w:rPr>
        <w:t xml:space="preserve">條  </w:t>
      </w:r>
      <w:r w:rsidRPr="00FC0993">
        <w:rPr>
          <w:rFonts w:hint="eastAsia"/>
          <w:sz w:val="24"/>
        </w:rPr>
        <w:t>起重、吊掛機具或軌道車輛作業時，除操作及駕駛人員外，應另外指定專人於作業</w:t>
      </w:r>
      <w:proofErr w:type="gramStart"/>
      <w:r w:rsidRPr="00FC0993">
        <w:rPr>
          <w:rFonts w:hint="eastAsia"/>
          <w:sz w:val="24"/>
        </w:rPr>
        <w:t>起迄</w:t>
      </w:r>
      <w:proofErr w:type="gramEnd"/>
      <w:r w:rsidRPr="00FC0993">
        <w:rPr>
          <w:rFonts w:hint="eastAsia"/>
          <w:sz w:val="24"/>
        </w:rPr>
        <w:t>時間內全程管制，禁止任何人進入有危險之區域。</w:t>
      </w:r>
    </w:p>
    <w:p w:rsidR="00D573FC" w:rsidRPr="00FC0993" w:rsidRDefault="00D573FC" w:rsidP="00D573FC">
      <w:pPr>
        <w:pStyle w:val="a4"/>
        <w:spacing w:beforeLines="50" w:before="180" w:line="240" w:lineRule="auto"/>
        <w:ind w:left="960" w:hangingChars="400" w:hanging="960"/>
        <w:rPr>
          <w:sz w:val="24"/>
        </w:rPr>
      </w:pPr>
      <w:r w:rsidRPr="0013468E">
        <w:rPr>
          <w:rFonts w:hint="eastAsia"/>
          <w:sz w:val="24"/>
        </w:rPr>
        <w:t>第十</w:t>
      </w:r>
      <w:r>
        <w:rPr>
          <w:rFonts w:hint="eastAsia"/>
          <w:sz w:val="24"/>
        </w:rPr>
        <w:t>三</w:t>
      </w:r>
      <w:r w:rsidRPr="0013468E">
        <w:rPr>
          <w:rFonts w:hint="eastAsia"/>
          <w:sz w:val="24"/>
        </w:rPr>
        <w:t xml:space="preserve">條  </w:t>
      </w:r>
      <w:r w:rsidRPr="00FC0993">
        <w:rPr>
          <w:rFonts w:hint="eastAsia"/>
          <w:sz w:val="24"/>
        </w:rPr>
        <w:t>運送、儲存或使用</w:t>
      </w:r>
      <w:r>
        <w:rPr>
          <w:rFonts w:hint="eastAsia"/>
          <w:sz w:val="24"/>
        </w:rPr>
        <w:t>職業</w:t>
      </w:r>
      <w:r w:rsidRPr="00FC0993">
        <w:rPr>
          <w:rFonts w:hint="eastAsia"/>
          <w:sz w:val="24"/>
        </w:rPr>
        <w:t>安全衛生法所稱爆炸物質、引火性液體、可燃性氣體、高壓氣體及有害物等物質時，須經本校承辦單位許可並指定其存放地點存放。</w:t>
      </w:r>
    </w:p>
    <w:p w:rsidR="00D573FC" w:rsidRPr="00FC0993" w:rsidRDefault="00D573FC" w:rsidP="00D573FC">
      <w:pPr>
        <w:pStyle w:val="a4"/>
        <w:spacing w:beforeLines="50" w:before="180" w:line="240" w:lineRule="auto"/>
        <w:ind w:left="960" w:hangingChars="400" w:hanging="960"/>
        <w:rPr>
          <w:sz w:val="24"/>
        </w:rPr>
      </w:pPr>
      <w:r w:rsidRPr="0013468E">
        <w:rPr>
          <w:rFonts w:hint="eastAsia"/>
          <w:sz w:val="24"/>
        </w:rPr>
        <w:t>第十</w:t>
      </w:r>
      <w:r>
        <w:rPr>
          <w:rFonts w:hint="eastAsia"/>
          <w:sz w:val="24"/>
        </w:rPr>
        <w:t>四</w:t>
      </w:r>
      <w:r w:rsidRPr="0013468E">
        <w:rPr>
          <w:rFonts w:hint="eastAsia"/>
          <w:sz w:val="24"/>
        </w:rPr>
        <w:t xml:space="preserve">條  </w:t>
      </w:r>
      <w:r w:rsidRPr="00FC0993">
        <w:rPr>
          <w:rFonts w:hint="eastAsia"/>
          <w:sz w:val="24"/>
        </w:rPr>
        <w:t>動火</w:t>
      </w:r>
      <w:r>
        <w:rPr>
          <w:rFonts w:hint="eastAsia"/>
          <w:sz w:val="24"/>
        </w:rPr>
        <w:t>、高架、吊掛、局限空間</w:t>
      </w:r>
      <w:r w:rsidRPr="00FC0993">
        <w:rPr>
          <w:rFonts w:hint="eastAsia"/>
          <w:sz w:val="24"/>
        </w:rPr>
        <w:t>作業時，須事先填寫「承攬商動火</w:t>
      </w:r>
      <w:r>
        <w:rPr>
          <w:rFonts w:hint="eastAsia"/>
          <w:sz w:val="24"/>
        </w:rPr>
        <w:t>、高架、吊掛、局限空間</w:t>
      </w:r>
      <w:r w:rsidRPr="00FC0993">
        <w:rPr>
          <w:rFonts w:hint="eastAsia"/>
          <w:sz w:val="24"/>
        </w:rPr>
        <w:t>作業</w:t>
      </w:r>
      <w:r>
        <w:rPr>
          <w:rFonts w:hint="eastAsia"/>
          <w:sz w:val="24"/>
        </w:rPr>
        <w:t>等</w:t>
      </w:r>
      <w:r w:rsidRPr="00FC0993">
        <w:rPr>
          <w:rFonts w:hint="eastAsia"/>
          <w:sz w:val="24"/>
        </w:rPr>
        <w:t>安全許可單」</w:t>
      </w:r>
      <w:r>
        <w:rPr>
          <w:rFonts w:hint="eastAsia"/>
          <w:sz w:val="24"/>
        </w:rPr>
        <w:t>，並經承辦人員確認核可</w:t>
      </w:r>
      <w:r w:rsidR="00644CE3">
        <w:rPr>
          <w:rFonts w:hint="eastAsia"/>
          <w:sz w:val="24"/>
        </w:rPr>
        <w:t>後方能</w:t>
      </w:r>
      <w:r w:rsidRPr="00FC0993">
        <w:rPr>
          <w:rFonts w:hint="eastAsia"/>
          <w:sz w:val="24"/>
        </w:rPr>
        <w:t>進行作業，作業時除操作人員外，須另指定監督人員，及備有足夠</w:t>
      </w:r>
      <w:r>
        <w:rPr>
          <w:rFonts w:hint="eastAsia"/>
          <w:sz w:val="24"/>
        </w:rPr>
        <w:t>應變</w:t>
      </w:r>
      <w:r w:rsidRPr="00FC0993">
        <w:rPr>
          <w:rFonts w:hint="eastAsia"/>
          <w:sz w:val="24"/>
        </w:rPr>
        <w:t>設備。</w:t>
      </w:r>
    </w:p>
    <w:p w:rsidR="00D573FC" w:rsidRPr="00FC0993" w:rsidRDefault="00D573FC" w:rsidP="00D573FC">
      <w:pPr>
        <w:pStyle w:val="a4"/>
        <w:spacing w:beforeLines="50" w:before="180" w:line="240" w:lineRule="auto"/>
        <w:ind w:left="960" w:hangingChars="400" w:hanging="960"/>
        <w:rPr>
          <w:sz w:val="24"/>
        </w:rPr>
      </w:pPr>
      <w:r w:rsidRPr="0013468E">
        <w:rPr>
          <w:rFonts w:hint="eastAsia"/>
          <w:sz w:val="24"/>
        </w:rPr>
        <w:t>第十</w:t>
      </w:r>
      <w:r w:rsidRPr="00FC0993">
        <w:rPr>
          <w:rFonts w:hint="eastAsia"/>
          <w:sz w:val="24"/>
        </w:rPr>
        <w:t>五</w:t>
      </w:r>
      <w:r w:rsidRPr="0013468E">
        <w:rPr>
          <w:rFonts w:hint="eastAsia"/>
          <w:sz w:val="24"/>
        </w:rPr>
        <w:t xml:space="preserve">條  </w:t>
      </w:r>
      <w:proofErr w:type="gramStart"/>
      <w:r w:rsidRPr="00FC0993">
        <w:rPr>
          <w:rFonts w:hint="eastAsia"/>
          <w:sz w:val="24"/>
        </w:rPr>
        <w:t>如需接用</w:t>
      </w:r>
      <w:proofErr w:type="gramEnd"/>
      <w:r w:rsidRPr="00FC0993">
        <w:rPr>
          <w:rFonts w:hint="eastAsia"/>
          <w:sz w:val="24"/>
        </w:rPr>
        <w:t>本校電源時，須經本校總務處營繕組指定處接用，禁止任意接用電源。</w:t>
      </w:r>
    </w:p>
    <w:p w:rsidR="00D573FC" w:rsidRPr="00FC0993" w:rsidRDefault="00D573FC" w:rsidP="00D573FC">
      <w:pPr>
        <w:pStyle w:val="a4"/>
        <w:spacing w:beforeLines="50" w:before="180" w:line="240" w:lineRule="auto"/>
        <w:ind w:left="960" w:hangingChars="400" w:hanging="960"/>
        <w:rPr>
          <w:sz w:val="24"/>
        </w:rPr>
      </w:pPr>
      <w:r w:rsidRPr="0013468E">
        <w:rPr>
          <w:rFonts w:hint="eastAsia"/>
          <w:sz w:val="24"/>
        </w:rPr>
        <w:t>第十</w:t>
      </w:r>
      <w:r w:rsidRPr="00FC0993">
        <w:rPr>
          <w:rFonts w:hint="eastAsia"/>
          <w:sz w:val="24"/>
        </w:rPr>
        <w:t>六</w:t>
      </w:r>
      <w:r w:rsidRPr="0013468E">
        <w:rPr>
          <w:rFonts w:hint="eastAsia"/>
          <w:sz w:val="24"/>
        </w:rPr>
        <w:t xml:space="preserve">條  </w:t>
      </w:r>
      <w:r w:rsidRPr="00FC0993">
        <w:rPr>
          <w:rFonts w:hint="eastAsia"/>
          <w:sz w:val="24"/>
        </w:rPr>
        <w:t>因施工需要停止本校電力供應或停止消防警報設備時，須經本校總務處營</w:t>
      </w:r>
      <w:proofErr w:type="gramStart"/>
      <w:r w:rsidRPr="00FC0993">
        <w:rPr>
          <w:rFonts w:hint="eastAsia"/>
          <w:sz w:val="24"/>
        </w:rPr>
        <w:t>繕</w:t>
      </w:r>
      <w:proofErr w:type="gramEnd"/>
      <w:r w:rsidRPr="00FC0993">
        <w:rPr>
          <w:rFonts w:hint="eastAsia"/>
          <w:sz w:val="24"/>
        </w:rPr>
        <w:t>組同意。</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第十</w:t>
      </w:r>
      <w:r>
        <w:rPr>
          <w:rFonts w:hint="eastAsia"/>
          <w:sz w:val="24"/>
        </w:rPr>
        <w:t>七</w:t>
      </w:r>
      <w:r w:rsidRPr="0013468E">
        <w:rPr>
          <w:rFonts w:hint="eastAsia"/>
          <w:sz w:val="24"/>
        </w:rPr>
        <w:t>條  承攬商對於施工所產生之廢棄物須負責清除，並須依</w:t>
      </w:r>
      <w:r>
        <w:rPr>
          <w:rFonts w:hint="eastAsia"/>
          <w:sz w:val="24"/>
        </w:rPr>
        <w:t>職業</w:t>
      </w:r>
      <w:r w:rsidRPr="0013468E">
        <w:rPr>
          <w:rFonts w:hint="eastAsia"/>
          <w:sz w:val="24"/>
        </w:rPr>
        <w:t>安全衛生法、廢棄物清理法及有關環保法令交由合格廠商清運及處理。</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第十</w:t>
      </w:r>
      <w:r>
        <w:rPr>
          <w:rFonts w:hint="eastAsia"/>
          <w:sz w:val="24"/>
        </w:rPr>
        <w:t>八</w:t>
      </w:r>
      <w:r w:rsidRPr="0013468E">
        <w:rPr>
          <w:rFonts w:hint="eastAsia"/>
          <w:sz w:val="24"/>
        </w:rPr>
        <w:t>條  承攬商應</w:t>
      </w:r>
      <w:r>
        <w:rPr>
          <w:rFonts w:hint="eastAsia"/>
          <w:sz w:val="24"/>
        </w:rPr>
        <w:t>遵守職業</w:t>
      </w:r>
      <w:r w:rsidRPr="0013468E">
        <w:rPr>
          <w:rFonts w:hint="eastAsia"/>
          <w:sz w:val="24"/>
        </w:rPr>
        <w:t>安全衛生教育訓練規則</w:t>
      </w:r>
      <w:r>
        <w:rPr>
          <w:rFonts w:hint="eastAsia"/>
          <w:sz w:val="24"/>
        </w:rPr>
        <w:t>規</w:t>
      </w:r>
      <w:r w:rsidRPr="0013468E">
        <w:rPr>
          <w:rFonts w:hint="eastAsia"/>
          <w:sz w:val="24"/>
        </w:rPr>
        <w:t>定，對其所屬施工人員實施安全衛生教育訓練，作成紀錄以供備查。</w:t>
      </w:r>
    </w:p>
    <w:p w:rsidR="00D573FC" w:rsidRPr="0013468E" w:rsidRDefault="00D573FC" w:rsidP="00D573FC">
      <w:pPr>
        <w:pStyle w:val="a4"/>
        <w:spacing w:beforeLines="50" w:before="180" w:line="240" w:lineRule="auto"/>
        <w:ind w:left="960" w:hangingChars="400" w:hanging="960"/>
        <w:rPr>
          <w:sz w:val="24"/>
        </w:rPr>
      </w:pPr>
      <w:r w:rsidRPr="0013468E">
        <w:rPr>
          <w:rFonts w:hint="eastAsia"/>
          <w:sz w:val="24"/>
        </w:rPr>
        <w:t>第十</w:t>
      </w:r>
      <w:r>
        <w:rPr>
          <w:rFonts w:hint="eastAsia"/>
          <w:sz w:val="24"/>
        </w:rPr>
        <w:t>九</w:t>
      </w:r>
      <w:r w:rsidRPr="0013468E">
        <w:rPr>
          <w:rFonts w:hint="eastAsia"/>
          <w:sz w:val="24"/>
        </w:rPr>
        <w:t>條  承攬商</w:t>
      </w:r>
      <w:r>
        <w:rPr>
          <w:rFonts w:hint="eastAsia"/>
          <w:sz w:val="24"/>
        </w:rPr>
        <w:t>向本校借用或租用任何機械、器具或設備，應負保管及職業</w:t>
      </w:r>
      <w:r w:rsidRPr="0013468E">
        <w:rPr>
          <w:rFonts w:hint="eastAsia"/>
          <w:sz w:val="24"/>
        </w:rPr>
        <w:t>安全衛生</w:t>
      </w:r>
      <w:r>
        <w:rPr>
          <w:rFonts w:hint="eastAsia"/>
          <w:sz w:val="24"/>
        </w:rPr>
        <w:t>法之各自動檢查、重點檢查之責。</w:t>
      </w:r>
    </w:p>
    <w:p w:rsidR="00D573FC" w:rsidRDefault="00D573FC" w:rsidP="00D573FC">
      <w:pPr>
        <w:pStyle w:val="a4"/>
        <w:spacing w:beforeLines="50" w:before="180" w:line="240" w:lineRule="auto"/>
        <w:ind w:left="960" w:hangingChars="400" w:hanging="960"/>
        <w:rPr>
          <w:sz w:val="24"/>
        </w:rPr>
      </w:pPr>
      <w:r w:rsidRPr="0013468E">
        <w:rPr>
          <w:rFonts w:hint="eastAsia"/>
          <w:sz w:val="24"/>
        </w:rPr>
        <w:t>第</w:t>
      </w:r>
      <w:r>
        <w:rPr>
          <w:rFonts w:hint="eastAsia"/>
          <w:sz w:val="24"/>
        </w:rPr>
        <w:t>二</w:t>
      </w:r>
      <w:r w:rsidRPr="0013468E">
        <w:rPr>
          <w:rFonts w:hint="eastAsia"/>
          <w:sz w:val="24"/>
        </w:rPr>
        <w:t>十條  施工期間如發生任何意外事故，工作場所負責人除須採取緊急措施</w:t>
      </w:r>
      <w:r>
        <w:rPr>
          <w:rFonts w:hint="eastAsia"/>
          <w:sz w:val="24"/>
        </w:rPr>
        <w:t>，</w:t>
      </w:r>
      <w:r w:rsidRPr="0013468E">
        <w:rPr>
          <w:rFonts w:hint="eastAsia"/>
          <w:sz w:val="24"/>
        </w:rPr>
        <w:t>並立刻告知本校承辦單位或</w:t>
      </w:r>
      <w:r>
        <w:rPr>
          <w:rFonts w:hint="eastAsia"/>
          <w:sz w:val="24"/>
        </w:rPr>
        <w:t>工</w:t>
      </w:r>
      <w:r w:rsidRPr="0013468E">
        <w:rPr>
          <w:rFonts w:hint="eastAsia"/>
          <w:sz w:val="24"/>
        </w:rPr>
        <w:t>安單位，如意外事故造成人員傷亡，於事故發生</w:t>
      </w:r>
      <w:r w:rsidRPr="0013468E">
        <w:rPr>
          <w:sz w:val="24"/>
        </w:rPr>
        <w:t>8</w:t>
      </w:r>
      <w:r w:rsidRPr="0013468E">
        <w:rPr>
          <w:rFonts w:hint="eastAsia"/>
          <w:sz w:val="24"/>
        </w:rPr>
        <w:t>小時內</w:t>
      </w:r>
      <w:r>
        <w:rPr>
          <w:rFonts w:hint="eastAsia"/>
          <w:sz w:val="24"/>
        </w:rPr>
        <w:t>陳</w:t>
      </w:r>
      <w:r w:rsidRPr="0013468E">
        <w:rPr>
          <w:rFonts w:hint="eastAsia"/>
          <w:sz w:val="24"/>
        </w:rPr>
        <w:t>報轄區檢查機構。</w:t>
      </w:r>
    </w:p>
    <w:p w:rsidR="00E424C1" w:rsidRPr="00E424C1" w:rsidRDefault="00D573FC" w:rsidP="00E424C1">
      <w:pPr>
        <w:pStyle w:val="a4"/>
        <w:spacing w:beforeLines="50" w:before="180" w:line="240" w:lineRule="auto"/>
        <w:ind w:left="960" w:hangingChars="400" w:hanging="960"/>
        <w:rPr>
          <w:sz w:val="24"/>
        </w:rPr>
      </w:pPr>
      <w:r w:rsidRPr="00FC0993">
        <w:rPr>
          <w:rFonts w:hint="eastAsia"/>
          <w:sz w:val="24"/>
        </w:rPr>
        <w:t>第</w:t>
      </w:r>
      <w:r>
        <w:rPr>
          <w:rFonts w:hint="eastAsia"/>
          <w:sz w:val="24"/>
        </w:rPr>
        <w:t>二</w:t>
      </w:r>
      <w:r w:rsidRPr="0013468E">
        <w:rPr>
          <w:rFonts w:hint="eastAsia"/>
          <w:sz w:val="24"/>
        </w:rPr>
        <w:t>十</w:t>
      </w:r>
      <w:r>
        <w:rPr>
          <w:rFonts w:hint="eastAsia"/>
          <w:sz w:val="24"/>
        </w:rPr>
        <w:t>一</w:t>
      </w:r>
      <w:r w:rsidRPr="00FC0993">
        <w:rPr>
          <w:rFonts w:hint="eastAsia"/>
          <w:sz w:val="24"/>
        </w:rPr>
        <w:t xml:space="preserve">條  </w:t>
      </w:r>
      <w:r w:rsidR="00E424C1" w:rsidRPr="00E424C1">
        <w:rPr>
          <w:rFonts w:hint="eastAsia"/>
          <w:sz w:val="24"/>
        </w:rPr>
        <w:t>本校監工或工安人員，若發現承攬商違反本管理辦法時，初犯以書面通知並令限期改善，若未能於期限內完成改善或再犯，則處予新台幣伍仟元之罰款，若屢勸不聽或故意則加倍罰款，該罰款於工程款中抵扣或於出納組直接繳交。若發現有立即發生危險之情事，</w:t>
      </w:r>
      <w:r w:rsidR="00E424C1">
        <w:rPr>
          <w:rFonts w:hint="eastAsia"/>
          <w:sz w:val="24"/>
        </w:rPr>
        <w:t>則</w:t>
      </w:r>
      <w:r w:rsidR="00E424C1" w:rsidRPr="00E424C1">
        <w:rPr>
          <w:rFonts w:hint="eastAsia"/>
          <w:sz w:val="24"/>
        </w:rPr>
        <w:t>勒令停工，並要求立即改善後方可復工，停工所造成之損失由承攬商自負。</w:t>
      </w:r>
    </w:p>
    <w:p w:rsidR="005770BD" w:rsidRPr="00157466" w:rsidRDefault="00E424C1" w:rsidP="00D573FC">
      <w:pPr>
        <w:widowControl/>
        <w:tabs>
          <w:tab w:val="right" w:pos="-3808"/>
          <w:tab w:val="left" w:pos="900"/>
        </w:tabs>
        <w:autoSpaceDE w:val="0"/>
        <w:autoSpaceDN w:val="0"/>
        <w:spacing w:line="480" w:lineRule="exact"/>
        <w:ind w:right="333"/>
        <w:jc w:val="both"/>
        <w:textAlignment w:val="bottom"/>
        <w:rPr>
          <w:rFonts w:ascii="標楷體" w:eastAsia="標楷體"/>
        </w:rPr>
      </w:pPr>
      <w:r w:rsidRPr="00FC0993">
        <w:rPr>
          <w:rFonts w:ascii="標楷體" w:eastAsia="標楷體" w:hint="eastAsia"/>
        </w:rPr>
        <w:t>第</w:t>
      </w:r>
      <w:r>
        <w:rPr>
          <w:rFonts w:ascii="標楷體" w:eastAsia="標楷體" w:hint="eastAsia"/>
        </w:rPr>
        <w:t>二</w:t>
      </w:r>
      <w:r w:rsidRPr="0013468E">
        <w:rPr>
          <w:rFonts w:ascii="標楷體" w:eastAsia="標楷體" w:hint="eastAsia"/>
        </w:rPr>
        <w:t>十</w:t>
      </w:r>
      <w:r>
        <w:rPr>
          <w:rFonts w:ascii="標楷體" w:eastAsia="標楷體" w:hint="eastAsia"/>
        </w:rPr>
        <w:t>二</w:t>
      </w:r>
      <w:r w:rsidRPr="00FC0993">
        <w:rPr>
          <w:rFonts w:ascii="標楷體" w:eastAsia="標楷體" w:hint="eastAsia"/>
        </w:rPr>
        <w:t xml:space="preserve">條  </w:t>
      </w:r>
      <w:r w:rsidR="00D573FC" w:rsidRPr="00E424C1">
        <w:rPr>
          <w:rFonts w:ascii="標楷體" w:eastAsia="標楷體" w:hint="eastAsia"/>
        </w:rPr>
        <w:t>本辦法未能明訂事項，均適用於政府其他相關法規及本校其他相關規定。</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620"/>
        <w:gridCol w:w="3060"/>
        <w:gridCol w:w="1620"/>
        <w:gridCol w:w="2340"/>
      </w:tblGrid>
      <w:tr w:rsidR="005770BD" w:rsidRPr="00F57E9D" w:rsidTr="003B2648">
        <w:trPr>
          <w:trHeight w:val="945"/>
        </w:trPr>
        <w:tc>
          <w:tcPr>
            <w:tcW w:w="1080" w:type="dxa"/>
            <w:vMerge w:val="restart"/>
            <w:tcBorders>
              <w:top w:val="single" w:sz="18" w:space="0" w:color="auto"/>
              <w:left w:val="single" w:sz="18" w:space="0" w:color="auto"/>
            </w:tcBorders>
            <w:vAlign w:val="center"/>
          </w:tcPr>
          <w:p w:rsidR="005770BD" w:rsidRDefault="005770BD" w:rsidP="003B2648">
            <w:pPr>
              <w:widowControl/>
              <w:autoSpaceDE w:val="0"/>
              <w:autoSpaceDN w:val="0"/>
              <w:jc w:val="center"/>
              <w:textAlignment w:val="bottom"/>
              <w:rPr>
                <w:rFonts w:ascii="標楷體" w:eastAsia="標楷體" w:hAnsi="標楷體"/>
                <w:sz w:val="26"/>
                <w:szCs w:val="26"/>
              </w:rPr>
            </w:pPr>
            <w:r>
              <w:rPr>
                <w:rFonts w:ascii="標楷體" w:eastAsia="標楷體" w:hAnsi="標楷體" w:hint="eastAsia"/>
                <w:sz w:val="26"/>
                <w:szCs w:val="26"/>
              </w:rPr>
              <w:t>廠商</w:t>
            </w:r>
          </w:p>
          <w:p w:rsidR="005770BD" w:rsidRDefault="005770BD" w:rsidP="003B2648">
            <w:pPr>
              <w:widowControl/>
              <w:autoSpaceDE w:val="0"/>
              <w:autoSpaceDN w:val="0"/>
              <w:jc w:val="center"/>
              <w:textAlignment w:val="bottom"/>
              <w:rPr>
                <w:rFonts w:ascii="標楷體" w:eastAsia="標楷體"/>
                <w:b/>
              </w:rPr>
            </w:pPr>
            <w:r>
              <w:rPr>
                <w:rFonts w:ascii="標楷體" w:eastAsia="標楷體" w:hAnsi="標楷體" w:hint="eastAsia"/>
                <w:sz w:val="26"/>
                <w:szCs w:val="26"/>
              </w:rPr>
              <w:t>簽署</w:t>
            </w:r>
          </w:p>
        </w:tc>
        <w:tc>
          <w:tcPr>
            <w:tcW w:w="8640" w:type="dxa"/>
            <w:gridSpan w:val="4"/>
            <w:tcBorders>
              <w:top w:val="single" w:sz="18" w:space="0" w:color="auto"/>
              <w:right w:val="single" w:sz="18" w:space="0" w:color="auto"/>
            </w:tcBorders>
            <w:vAlign w:val="center"/>
          </w:tcPr>
          <w:p w:rsidR="005770BD" w:rsidRPr="00094E74" w:rsidRDefault="005770BD" w:rsidP="00D573FC">
            <w:pPr>
              <w:pStyle w:val="a4"/>
              <w:spacing w:before="120"/>
              <w:ind w:leftChars="25" w:left="60" w:right="333"/>
              <w:rPr>
                <w:b/>
                <w:sz w:val="24"/>
                <w:szCs w:val="24"/>
              </w:rPr>
            </w:pPr>
            <w:r>
              <w:rPr>
                <w:rFonts w:hint="eastAsia"/>
                <w:b/>
                <w:sz w:val="24"/>
                <w:szCs w:val="24"/>
              </w:rPr>
              <w:t>茲領到</w:t>
            </w:r>
            <w:r w:rsidR="00D573FC" w:rsidRPr="00D573FC">
              <w:rPr>
                <w:rFonts w:hint="eastAsia"/>
                <w:b/>
                <w:sz w:val="24"/>
                <w:szCs w:val="24"/>
              </w:rPr>
              <w:t>義守大學承攬商安全衛生管理辦法</w:t>
            </w:r>
            <w:r>
              <w:rPr>
                <w:rFonts w:hint="eastAsia"/>
                <w:b/>
                <w:sz w:val="24"/>
                <w:szCs w:val="24"/>
              </w:rPr>
              <w:t>，本人已詳細閱讀資料</w:t>
            </w:r>
            <w:r w:rsidRPr="00B1452B">
              <w:rPr>
                <w:rFonts w:hint="eastAsia"/>
                <w:b/>
                <w:sz w:val="24"/>
                <w:szCs w:val="24"/>
              </w:rPr>
              <w:t>內容、對工作場所之環境及</w:t>
            </w:r>
            <w:r>
              <w:rPr>
                <w:rFonts w:hint="eastAsia"/>
                <w:b/>
                <w:sz w:val="24"/>
                <w:szCs w:val="24"/>
              </w:rPr>
              <w:t>職業</w:t>
            </w:r>
            <w:r w:rsidRPr="00B1452B">
              <w:rPr>
                <w:rFonts w:hint="eastAsia"/>
                <w:b/>
                <w:sz w:val="24"/>
                <w:szCs w:val="24"/>
              </w:rPr>
              <w:t>安全衛生</w:t>
            </w:r>
            <w:r>
              <w:rPr>
                <w:rFonts w:hint="eastAsia"/>
                <w:b/>
                <w:sz w:val="24"/>
                <w:szCs w:val="24"/>
              </w:rPr>
              <w:t>法</w:t>
            </w:r>
            <w:r w:rsidRPr="00B1452B">
              <w:rPr>
                <w:rFonts w:hint="eastAsia"/>
                <w:b/>
                <w:sz w:val="24"/>
                <w:szCs w:val="24"/>
              </w:rPr>
              <w:t>相關規定已充分了解</w:t>
            </w:r>
            <w:r w:rsidRPr="00094E74">
              <w:rPr>
                <w:rFonts w:hint="eastAsia"/>
                <w:b/>
                <w:sz w:val="24"/>
                <w:szCs w:val="24"/>
              </w:rPr>
              <w:t>，</w:t>
            </w:r>
            <w:r>
              <w:rPr>
                <w:rFonts w:hint="eastAsia"/>
                <w:b/>
                <w:sz w:val="24"/>
                <w:szCs w:val="24"/>
              </w:rPr>
              <w:t>並承諾</w:t>
            </w:r>
            <w:r w:rsidRPr="00094E74">
              <w:rPr>
                <w:rFonts w:hint="eastAsia"/>
                <w:b/>
                <w:sz w:val="24"/>
                <w:szCs w:val="24"/>
              </w:rPr>
              <w:t>遵循，如有違反</w:t>
            </w:r>
            <w:r>
              <w:rPr>
                <w:rFonts w:hint="eastAsia"/>
                <w:b/>
                <w:sz w:val="24"/>
                <w:szCs w:val="24"/>
              </w:rPr>
              <w:t>規定</w:t>
            </w:r>
            <w:r w:rsidRPr="00094E74">
              <w:rPr>
                <w:rFonts w:hint="eastAsia"/>
                <w:b/>
                <w:sz w:val="24"/>
                <w:szCs w:val="24"/>
              </w:rPr>
              <w:t>或造成學校</w:t>
            </w:r>
            <w:r>
              <w:rPr>
                <w:rFonts w:hint="eastAsia"/>
                <w:b/>
                <w:sz w:val="24"/>
                <w:szCs w:val="24"/>
              </w:rPr>
              <w:t>任何</w:t>
            </w:r>
            <w:r w:rsidRPr="00094E74">
              <w:rPr>
                <w:rFonts w:hint="eastAsia"/>
                <w:b/>
                <w:sz w:val="24"/>
                <w:szCs w:val="24"/>
              </w:rPr>
              <w:t>損失願負全部責任。</w:t>
            </w:r>
          </w:p>
        </w:tc>
      </w:tr>
      <w:tr w:rsidR="005770BD" w:rsidRPr="00F57E9D" w:rsidTr="003B2648">
        <w:trPr>
          <w:trHeight w:val="1283"/>
        </w:trPr>
        <w:tc>
          <w:tcPr>
            <w:tcW w:w="1080" w:type="dxa"/>
            <w:vMerge/>
            <w:tcBorders>
              <w:left w:val="single" w:sz="18" w:space="0" w:color="auto"/>
              <w:bottom w:val="single" w:sz="18" w:space="0" w:color="auto"/>
            </w:tcBorders>
            <w:vAlign w:val="center"/>
          </w:tcPr>
          <w:p w:rsidR="005770BD" w:rsidRDefault="005770BD" w:rsidP="003B2648">
            <w:pPr>
              <w:widowControl/>
              <w:autoSpaceDE w:val="0"/>
              <w:autoSpaceDN w:val="0"/>
              <w:jc w:val="distribute"/>
              <w:textAlignment w:val="bottom"/>
              <w:rPr>
                <w:rFonts w:ascii="標楷體" w:eastAsia="標楷體"/>
                <w:b/>
              </w:rPr>
            </w:pPr>
          </w:p>
        </w:tc>
        <w:tc>
          <w:tcPr>
            <w:tcW w:w="1620" w:type="dxa"/>
            <w:tcBorders>
              <w:bottom w:val="single" w:sz="18" w:space="0" w:color="auto"/>
              <w:right w:val="single" w:sz="8" w:space="0" w:color="auto"/>
            </w:tcBorders>
            <w:vAlign w:val="center"/>
          </w:tcPr>
          <w:p w:rsidR="005770BD" w:rsidRPr="00F05B91" w:rsidRDefault="005770BD" w:rsidP="003B2648">
            <w:pPr>
              <w:spacing w:line="340" w:lineRule="exact"/>
              <w:jc w:val="center"/>
              <w:rPr>
                <w:rFonts w:ascii="標楷體" w:eastAsia="標楷體" w:hAnsi="標楷體"/>
                <w:color w:val="FF0000"/>
                <w:sz w:val="26"/>
                <w:szCs w:val="26"/>
              </w:rPr>
            </w:pPr>
            <w:r w:rsidRPr="00F05B91">
              <w:rPr>
                <w:rFonts w:ascii="標楷體" w:eastAsia="標楷體" w:hAnsi="標楷體" w:hint="eastAsia"/>
                <w:color w:val="FF0000"/>
                <w:sz w:val="26"/>
                <w:szCs w:val="26"/>
              </w:rPr>
              <w:t>公司負責人</w:t>
            </w:r>
          </w:p>
          <w:p w:rsidR="005770BD" w:rsidRPr="00F05B91" w:rsidRDefault="005770BD" w:rsidP="003B2648">
            <w:pPr>
              <w:spacing w:line="340" w:lineRule="exact"/>
              <w:jc w:val="center"/>
              <w:rPr>
                <w:rFonts w:ascii="標楷體" w:eastAsia="標楷體" w:hAnsi="標楷體"/>
                <w:color w:val="FF0000"/>
                <w:sz w:val="26"/>
                <w:szCs w:val="26"/>
              </w:rPr>
            </w:pPr>
            <w:r w:rsidRPr="00F05B91">
              <w:rPr>
                <w:rFonts w:ascii="標楷體" w:eastAsia="標楷體" w:hAnsi="標楷體" w:hint="eastAsia"/>
                <w:color w:val="FF0000"/>
                <w:sz w:val="26"/>
                <w:szCs w:val="26"/>
              </w:rPr>
              <w:t>(簽章)</w:t>
            </w:r>
          </w:p>
        </w:tc>
        <w:tc>
          <w:tcPr>
            <w:tcW w:w="3060" w:type="dxa"/>
            <w:tcBorders>
              <w:left w:val="single" w:sz="8" w:space="0" w:color="auto"/>
              <w:bottom w:val="single" w:sz="18" w:space="0" w:color="auto"/>
              <w:right w:val="single" w:sz="8" w:space="0" w:color="auto"/>
            </w:tcBorders>
            <w:vAlign w:val="center"/>
          </w:tcPr>
          <w:p w:rsidR="005770BD" w:rsidRPr="00F05B91" w:rsidRDefault="005770BD" w:rsidP="003B2648">
            <w:pPr>
              <w:spacing w:line="340" w:lineRule="exact"/>
              <w:ind w:firstLineChars="175" w:firstLine="455"/>
              <w:jc w:val="center"/>
              <w:rPr>
                <w:rFonts w:ascii="標楷體" w:eastAsia="標楷體" w:hAnsi="標楷體"/>
                <w:color w:val="FF0000"/>
                <w:sz w:val="26"/>
                <w:szCs w:val="26"/>
              </w:rPr>
            </w:pPr>
          </w:p>
        </w:tc>
        <w:tc>
          <w:tcPr>
            <w:tcW w:w="1620" w:type="dxa"/>
            <w:tcBorders>
              <w:left w:val="single" w:sz="8" w:space="0" w:color="auto"/>
              <w:bottom w:val="single" w:sz="18" w:space="0" w:color="auto"/>
              <w:right w:val="single" w:sz="8" w:space="0" w:color="auto"/>
            </w:tcBorders>
            <w:vAlign w:val="center"/>
          </w:tcPr>
          <w:p w:rsidR="005770BD" w:rsidRPr="00F05B91" w:rsidRDefault="005770BD" w:rsidP="003B2648">
            <w:pPr>
              <w:spacing w:line="340" w:lineRule="exact"/>
              <w:jc w:val="center"/>
              <w:rPr>
                <w:rFonts w:ascii="標楷體" w:eastAsia="標楷體" w:hAnsi="標楷體"/>
                <w:color w:val="FF0000"/>
                <w:sz w:val="26"/>
                <w:szCs w:val="26"/>
              </w:rPr>
            </w:pPr>
            <w:r w:rsidRPr="00F05B91">
              <w:rPr>
                <w:rFonts w:ascii="標楷體" w:eastAsia="標楷體" w:hAnsi="標楷體" w:hint="eastAsia"/>
                <w:color w:val="FF0000"/>
                <w:sz w:val="26"/>
                <w:szCs w:val="26"/>
              </w:rPr>
              <w:t>現場負責人</w:t>
            </w:r>
          </w:p>
          <w:p w:rsidR="005770BD" w:rsidRPr="00F05B91" w:rsidRDefault="005770BD" w:rsidP="003B2648">
            <w:pPr>
              <w:spacing w:line="340" w:lineRule="exact"/>
              <w:jc w:val="center"/>
              <w:rPr>
                <w:rFonts w:ascii="標楷體" w:eastAsia="標楷體" w:hAnsi="標楷體"/>
                <w:color w:val="FF0000"/>
                <w:sz w:val="26"/>
                <w:szCs w:val="26"/>
              </w:rPr>
            </w:pPr>
            <w:r w:rsidRPr="00F05B91">
              <w:rPr>
                <w:rFonts w:ascii="標楷體" w:eastAsia="標楷體" w:hAnsi="標楷體" w:hint="eastAsia"/>
                <w:color w:val="FF0000"/>
                <w:sz w:val="26"/>
                <w:szCs w:val="26"/>
              </w:rPr>
              <w:t>(簽名)</w:t>
            </w:r>
          </w:p>
        </w:tc>
        <w:tc>
          <w:tcPr>
            <w:tcW w:w="2340" w:type="dxa"/>
            <w:tcBorders>
              <w:left w:val="single" w:sz="8" w:space="0" w:color="auto"/>
              <w:bottom w:val="single" w:sz="18" w:space="0" w:color="auto"/>
              <w:right w:val="single" w:sz="18" w:space="0" w:color="auto"/>
            </w:tcBorders>
            <w:vAlign w:val="center"/>
          </w:tcPr>
          <w:p w:rsidR="005770BD" w:rsidRPr="008E6652" w:rsidRDefault="005770BD" w:rsidP="003B2648">
            <w:pPr>
              <w:spacing w:line="340" w:lineRule="exact"/>
              <w:jc w:val="center"/>
              <w:rPr>
                <w:rFonts w:ascii="標楷體" w:eastAsia="標楷體" w:hAnsi="標楷體"/>
                <w:sz w:val="26"/>
                <w:szCs w:val="26"/>
              </w:rPr>
            </w:pPr>
          </w:p>
        </w:tc>
      </w:tr>
    </w:tbl>
    <w:p w:rsidR="005770BD" w:rsidRDefault="005770BD" w:rsidP="005770BD"/>
    <w:p w:rsidR="005770BD" w:rsidRDefault="005770BD" w:rsidP="005770BD">
      <w:pPr>
        <w:widowControl/>
      </w:pPr>
      <w:r>
        <w:br w:type="page"/>
      </w:r>
    </w:p>
    <w:p w:rsidR="005770BD" w:rsidRDefault="005770BD" w:rsidP="005770BD"/>
    <w:tbl>
      <w:tblPr>
        <w:tblW w:w="0" w:type="auto"/>
        <w:tblInd w:w="108" w:type="dxa"/>
        <w:tblLook w:val="01E0" w:firstRow="1" w:lastRow="1" w:firstColumn="1" w:lastColumn="1" w:noHBand="0" w:noVBand="0"/>
      </w:tblPr>
      <w:tblGrid>
        <w:gridCol w:w="3930"/>
        <w:gridCol w:w="5790"/>
      </w:tblGrid>
      <w:tr w:rsidR="005770BD" w:rsidTr="003B2648">
        <w:trPr>
          <w:cantSplit/>
          <w:trHeight w:val="882"/>
        </w:trPr>
        <w:tc>
          <w:tcPr>
            <w:tcW w:w="3930" w:type="dxa"/>
            <w:shd w:val="clear" w:color="auto" w:fill="auto"/>
            <w:vAlign w:val="center"/>
          </w:tcPr>
          <w:p w:rsidR="005770BD" w:rsidRPr="00312A8B" w:rsidRDefault="005770BD" w:rsidP="003B2648">
            <w:pPr>
              <w:spacing w:line="340" w:lineRule="exact"/>
              <w:rPr>
                <w:rFonts w:ascii="標楷體" w:eastAsia="標楷體" w:hAnsi="標楷體"/>
              </w:rPr>
            </w:pPr>
            <w:r>
              <w:br w:type="page"/>
            </w:r>
            <w:r>
              <w:rPr>
                <w:rFonts w:hint="eastAsia"/>
                <w:noProof/>
              </w:rPr>
              <mc:AlternateContent>
                <mc:Choice Requires="wps">
                  <w:drawing>
                    <wp:anchor distT="0" distB="0" distL="114300" distR="114300" simplePos="0" relativeHeight="251661312" behindDoc="1" locked="0" layoutInCell="1" allowOverlap="0" wp14:anchorId="0A0C60BD" wp14:editId="17E7ED7B">
                      <wp:simplePos x="0" y="0"/>
                      <wp:positionH relativeFrom="column">
                        <wp:posOffset>0</wp:posOffset>
                      </wp:positionH>
                      <wp:positionV relativeFrom="paragraph">
                        <wp:posOffset>-513080</wp:posOffset>
                      </wp:positionV>
                      <wp:extent cx="2126615" cy="685800"/>
                      <wp:effectExtent l="1905" t="635" r="0" b="0"/>
                      <wp:wrapTight wrapText="bothSides">
                        <wp:wrapPolygon edited="0">
                          <wp:start x="0" y="0"/>
                          <wp:lineTo x="21600" y="0"/>
                          <wp:lineTo x="21600" y="21600"/>
                          <wp:lineTo x="0" y="21600"/>
                          <wp:lineTo x="0" y="0"/>
                        </wp:wrapPolygon>
                      </wp:wrapTight>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r>
                                    <w:rPr>
                                      <w:noProof/>
                                    </w:rPr>
                                    <w:drawing>
                                      <wp:inline distT="0" distB="0" distL="0" distR="0" wp14:anchorId="0BDD59BD" wp14:editId="45C8663A">
                                        <wp:extent cx="2124075" cy="561975"/>
                                        <wp:effectExtent l="0" t="0" r="9525" b="9525"/>
                                        <wp:docPr id="21" name="圖片 21"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C60BD" id="_x0000_t202" coordsize="21600,21600" o:spt="202" path="m,l,21600r21600,l21600,xe">
                      <v:stroke joinstyle="miter"/>
                      <v:path gradientshapeok="t" o:connecttype="rect"/>
                    </v:shapetype>
                    <v:shape id="文字方塊 16" o:spid="_x0000_s1026" type="#_x0000_t202" style="position:absolute;margin-left:0;margin-top:-40.4pt;width:167.45pt;height:5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" o:allowoverlap="f" filled="f" stroked="f">
                      <v:textbox style="mso-fit-shape-to-text:t" inset="0,0,0,0">
                        <w:txbxContent>
                          <w:p w:rsidR="003B2648" w:rsidRDefault="003B2648" w:rsidP="005770BD">
                            <w:r>
                              <w:rPr>
                                <w:noProof/>
                              </w:rPr>
                              <w:drawing>
                                <wp:inline distT="0" distB="0" distL="0" distR="0" wp14:anchorId="0BDD59BD" wp14:editId="45C8663A">
                                  <wp:extent cx="2124075" cy="561975"/>
                                  <wp:effectExtent l="0" t="0" r="9525" b="9525"/>
                                  <wp:docPr id="21" name="圖片 21"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v:textbox>
                      <w10:wrap type="tight"/>
                    </v:shape>
                  </w:pict>
                </mc:Fallback>
              </mc:AlternateContent>
            </w:r>
          </w:p>
        </w:tc>
        <w:tc>
          <w:tcPr>
            <w:tcW w:w="5790" w:type="dxa"/>
            <w:shd w:val="clear" w:color="auto" w:fill="auto"/>
            <w:vAlign w:val="center"/>
          </w:tcPr>
          <w:p w:rsidR="005770BD" w:rsidRPr="00312A8B" w:rsidRDefault="005770BD" w:rsidP="00D573FC">
            <w:pPr>
              <w:jc w:val="center"/>
              <w:rPr>
                <w:rFonts w:ascii="標楷體" w:eastAsia="標楷體" w:hAnsi="標楷體"/>
                <w:sz w:val="28"/>
                <w:szCs w:val="28"/>
              </w:rPr>
            </w:pPr>
            <w:r w:rsidRPr="00312A8B">
              <w:rPr>
                <w:rFonts w:ascii="標楷體" w:eastAsia="標楷體" w:hAnsi="標楷體" w:hint="eastAsia"/>
                <w:b/>
                <w:sz w:val="32"/>
                <w:szCs w:val="32"/>
              </w:rPr>
              <w:t>承攬</w:t>
            </w:r>
            <w:r w:rsidR="00D573FC">
              <w:rPr>
                <w:rFonts w:ascii="標楷體" w:eastAsia="標楷體" w:hAnsi="標楷體" w:hint="eastAsia"/>
                <w:b/>
                <w:sz w:val="32"/>
                <w:szCs w:val="32"/>
              </w:rPr>
              <w:t>商</w:t>
            </w:r>
            <w:r w:rsidRPr="00312A8B">
              <w:rPr>
                <w:rFonts w:ascii="標楷體" w:eastAsia="標楷體" w:hAnsi="標楷體" w:hint="eastAsia"/>
                <w:b/>
                <w:sz w:val="32"/>
                <w:szCs w:val="32"/>
              </w:rPr>
              <w:t>承諾書</w:t>
            </w:r>
          </w:p>
        </w:tc>
      </w:tr>
      <w:tr w:rsidR="005770BD" w:rsidRPr="00312A8B" w:rsidTr="003B2648">
        <w:trPr>
          <w:cantSplit/>
          <w:trHeight w:val="714"/>
        </w:trPr>
        <w:tc>
          <w:tcPr>
            <w:tcW w:w="9720" w:type="dxa"/>
            <w:gridSpan w:val="2"/>
            <w:shd w:val="clear" w:color="auto" w:fill="auto"/>
            <w:vAlign w:val="center"/>
          </w:tcPr>
          <w:p w:rsidR="005770BD" w:rsidRPr="00312A8B" w:rsidRDefault="005770BD" w:rsidP="003B2648">
            <w:pPr>
              <w:jc w:val="both"/>
              <w:rPr>
                <w:rFonts w:eastAsia="標楷體"/>
                <w:b/>
                <w:color w:val="0000FF"/>
                <w:sz w:val="32"/>
              </w:rPr>
            </w:pPr>
            <w:r w:rsidRPr="00312A8B">
              <w:rPr>
                <w:rFonts w:eastAsia="標楷體" w:hint="eastAsia"/>
                <w:b/>
                <w:color w:val="0000FF"/>
              </w:rPr>
              <w:t>請購案號：</w:t>
            </w:r>
          </w:p>
        </w:tc>
      </w:tr>
    </w:tbl>
    <w:p w:rsidR="005770BD" w:rsidRDefault="005770BD" w:rsidP="005770BD">
      <w:pPr>
        <w:pStyle w:val="a4"/>
        <w:spacing w:beforeLines="50" w:before="180" w:line="740" w:lineRule="exact"/>
        <w:ind w:left="0"/>
        <w:rPr>
          <w:sz w:val="28"/>
        </w:rPr>
      </w:pPr>
      <w:r w:rsidRPr="00F05B91">
        <w:rPr>
          <w:rFonts w:ascii="Times New Roman" w:hint="eastAsia"/>
          <w:color w:val="FF0000"/>
          <w:sz w:val="28"/>
        </w:rPr>
        <w:t>承諾書人</w:t>
      </w:r>
      <w:r w:rsidRPr="00F05B91">
        <w:rPr>
          <w:rFonts w:ascii="Times New Roman" w:hint="eastAsia"/>
          <w:color w:val="FF0000"/>
          <w:sz w:val="28"/>
          <w:u w:val="single"/>
        </w:rPr>
        <w:t xml:space="preserve">                </w:t>
      </w:r>
      <w:r w:rsidRPr="00F05B91">
        <w:rPr>
          <w:rFonts w:ascii="Times New Roman" w:hint="eastAsia"/>
          <w:color w:val="FF0000"/>
          <w:sz w:val="28"/>
        </w:rPr>
        <w:t>，</w:t>
      </w:r>
      <w:r w:rsidRPr="00F05B91">
        <w:rPr>
          <w:rFonts w:hint="eastAsia"/>
          <w:color w:val="FF0000"/>
          <w:sz w:val="28"/>
        </w:rPr>
        <w:t>茲承攬義守大學</w:t>
      </w:r>
      <w:r w:rsidRPr="00F05B91">
        <w:rPr>
          <w:rFonts w:hint="eastAsia"/>
          <w:color w:val="FF0000"/>
          <w:sz w:val="28"/>
          <w:u w:val="single"/>
        </w:rPr>
        <w:t xml:space="preserve">                          </w:t>
      </w:r>
      <w:r w:rsidRPr="00F05B91">
        <w:rPr>
          <w:rFonts w:hint="eastAsia"/>
          <w:color w:val="FF0000"/>
          <w:sz w:val="28"/>
        </w:rPr>
        <w:t>工程/作業，自</w:t>
      </w:r>
      <w:r w:rsidRPr="00F05B91">
        <w:rPr>
          <w:rFonts w:hint="eastAsia"/>
          <w:color w:val="FF0000"/>
          <w:sz w:val="28"/>
          <w:u w:val="single"/>
        </w:rPr>
        <w:t xml:space="preserve">   </w:t>
      </w:r>
      <w:r w:rsidRPr="00F05B91">
        <w:rPr>
          <w:rFonts w:hint="eastAsia"/>
          <w:color w:val="FF0000"/>
          <w:sz w:val="28"/>
        </w:rPr>
        <w:t>年</w:t>
      </w:r>
      <w:r w:rsidRPr="00F05B91">
        <w:rPr>
          <w:rFonts w:hint="eastAsia"/>
          <w:color w:val="FF0000"/>
          <w:sz w:val="28"/>
          <w:u w:val="single"/>
        </w:rPr>
        <w:t xml:space="preserve">   </w:t>
      </w:r>
      <w:r w:rsidRPr="00F05B91">
        <w:rPr>
          <w:rFonts w:hint="eastAsia"/>
          <w:color w:val="FF0000"/>
          <w:sz w:val="28"/>
        </w:rPr>
        <w:t>月</w:t>
      </w:r>
      <w:r w:rsidRPr="00F05B91">
        <w:rPr>
          <w:rFonts w:hint="eastAsia"/>
          <w:color w:val="FF0000"/>
          <w:sz w:val="28"/>
          <w:u w:val="single"/>
        </w:rPr>
        <w:t xml:space="preserve">   </w:t>
      </w:r>
      <w:r w:rsidRPr="00F05B91">
        <w:rPr>
          <w:rFonts w:hint="eastAsia"/>
          <w:color w:val="FF0000"/>
          <w:sz w:val="28"/>
        </w:rPr>
        <w:t>日起至</w:t>
      </w:r>
      <w:r w:rsidRPr="00F05B91">
        <w:rPr>
          <w:rFonts w:hint="eastAsia"/>
          <w:color w:val="FF0000"/>
          <w:sz w:val="28"/>
          <w:u w:val="single"/>
        </w:rPr>
        <w:t xml:space="preserve">   </w:t>
      </w:r>
      <w:r w:rsidRPr="00F05B91">
        <w:rPr>
          <w:rFonts w:hint="eastAsia"/>
          <w:color w:val="FF0000"/>
          <w:sz w:val="28"/>
        </w:rPr>
        <w:t>年</w:t>
      </w:r>
      <w:r w:rsidRPr="00F05B91">
        <w:rPr>
          <w:rFonts w:hint="eastAsia"/>
          <w:color w:val="FF0000"/>
          <w:sz w:val="28"/>
          <w:u w:val="single"/>
        </w:rPr>
        <w:t xml:space="preserve">   </w:t>
      </w:r>
      <w:r w:rsidRPr="00F05B91">
        <w:rPr>
          <w:rFonts w:hint="eastAsia"/>
          <w:color w:val="FF0000"/>
          <w:sz w:val="28"/>
        </w:rPr>
        <w:t>月</w:t>
      </w:r>
      <w:r w:rsidRPr="00F05B91">
        <w:rPr>
          <w:rFonts w:hint="eastAsia"/>
          <w:color w:val="FF0000"/>
          <w:sz w:val="28"/>
          <w:u w:val="single"/>
        </w:rPr>
        <w:t xml:space="preserve">   </w:t>
      </w:r>
      <w:r w:rsidRPr="00F05B91">
        <w:rPr>
          <w:rFonts w:hint="eastAsia"/>
          <w:color w:val="FF0000"/>
          <w:sz w:val="28"/>
        </w:rPr>
        <w:t>日止</w:t>
      </w:r>
      <w:r>
        <w:rPr>
          <w:rFonts w:hint="eastAsia"/>
          <w:sz w:val="28"/>
        </w:rPr>
        <w:t>，作業前已確切瞭解貴校承攬之</w:t>
      </w:r>
      <w:r w:rsidRPr="00C464AD">
        <w:rPr>
          <w:rFonts w:hint="eastAsia"/>
          <w:sz w:val="28"/>
        </w:rPr>
        <w:t>作業環境危害因素</w:t>
      </w:r>
      <w:r>
        <w:rPr>
          <w:rFonts w:hint="eastAsia"/>
          <w:sz w:val="28"/>
        </w:rPr>
        <w:t>及安全衛生等相關規定事項。作業</w:t>
      </w:r>
      <w:proofErr w:type="gramStart"/>
      <w:r>
        <w:rPr>
          <w:rFonts w:hint="eastAsia"/>
          <w:sz w:val="28"/>
        </w:rPr>
        <w:t>期間，</w:t>
      </w:r>
      <w:proofErr w:type="gramEnd"/>
      <w:r>
        <w:rPr>
          <w:rFonts w:hint="eastAsia"/>
          <w:sz w:val="28"/>
        </w:rPr>
        <w:t>本人</w:t>
      </w:r>
      <w:r w:rsidRPr="00C464AD">
        <w:rPr>
          <w:rFonts w:hint="eastAsia"/>
          <w:sz w:val="28"/>
        </w:rPr>
        <w:t>承諾</w:t>
      </w:r>
      <w:r>
        <w:rPr>
          <w:rFonts w:hint="eastAsia"/>
          <w:sz w:val="28"/>
        </w:rPr>
        <w:t>願確實遵守並督導所屬員工遵守職業安全衛生規定，若有再承攬情形亦將轉告再承攬人注意相關事項及規定，並對所使用之機械、設備或器具均確實執行自動檢查，確保操作或使用人員安全，倘有疏失，而肇致人員傷亡或任何損害，本公司（負責人或代表人）願負連帶一切法律及賠償責任。</w:t>
      </w:r>
    </w:p>
    <w:p w:rsidR="005770BD" w:rsidRDefault="005770BD" w:rsidP="005770BD">
      <w:pPr>
        <w:pStyle w:val="a4"/>
        <w:spacing w:line="500" w:lineRule="exact"/>
        <w:ind w:left="0"/>
        <w:jc w:val="both"/>
        <w:rPr>
          <w:rFonts w:ascii="Times New Roman"/>
          <w:sz w:val="28"/>
        </w:rPr>
      </w:pPr>
      <w:r>
        <w:rPr>
          <w:rFonts w:ascii="Times New Roman" w:hint="eastAsia"/>
          <w:sz w:val="28"/>
        </w:rPr>
        <w:t xml:space="preserve">          </w:t>
      </w:r>
      <w:r>
        <w:rPr>
          <w:rFonts w:ascii="Times New Roman" w:hint="eastAsia"/>
          <w:sz w:val="28"/>
        </w:rPr>
        <w:t>此</w:t>
      </w:r>
      <w:r>
        <w:rPr>
          <w:rFonts w:ascii="Times New Roman" w:hint="eastAsia"/>
          <w:sz w:val="28"/>
        </w:rPr>
        <w:t xml:space="preserve">  </w:t>
      </w:r>
      <w:r>
        <w:rPr>
          <w:rFonts w:ascii="Times New Roman" w:hint="eastAsia"/>
          <w:sz w:val="28"/>
        </w:rPr>
        <w:t>致</w:t>
      </w:r>
    </w:p>
    <w:p w:rsidR="005770BD" w:rsidRDefault="005770BD" w:rsidP="005770BD">
      <w:pPr>
        <w:pStyle w:val="a4"/>
        <w:spacing w:line="500" w:lineRule="exact"/>
        <w:ind w:left="0" w:firstLineChars="950" w:firstLine="2660"/>
        <w:jc w:val="both"/>
        <w:rPr>
          <w:sz w:val="28"/>
        </w:rPr>
      </w:pPr>
      <w:r>
        <w:rPr>
          <w:rFonts w:hint="eastAsia"/>
          <w:sz w:val="28"/>
        </w:rPr>
        <w:t>財團法人義守大學</w:t>
      </w:r>
    </w:p>
    <w:p w:rsidR="005770BD" w:rsidRPr="00F05B91" w:rsidRDefault="005770BD" w:rsidP="005770BD">
      <w:pPr>
        <w:pStyle w:val="a4"/>
        <w:spacing w:beforeLines="100" w:before="360" w:afterLines="100" w:after="360" w:line="240" w:lineRule="auto"/>
        <w:ind w:left="0"/>
        <w:jc w:val="both"/>
        <w:rPr>
          <w:color w:val="FF0000"/>
          <w:sz w:val="26"/>
          <w:szCs w:val="26"/>
        </w:rPr>
      </w:pPr>
      <w:r w:rsidRPr="00F05B91">
        <w:rPr>
          <w:rFonts w:hint="eastAsia"/>
          <w:color w:val="FF0000"/>
          <w:sz w:val="26"/>
          <w:szCs w:val="26"/>
        </w:rPr>
        <w:t>承攬商名稱：                                                   (印鑑)</w:t>
      </w:r>
    </w:p>
    <w:p w:rsidR="005770BD" w:rsidRPr="00F05B91" w:rsidRDefault="005770BD" w:rsidP="005770BD">
      <w:pPr>
        <w:pStyle w:val="a4"/>
        <w:spacing w:beforeLines="100" w:before="360" w:afterLines="100" w:after="360" w:line="240" w:lineRule="auto"/>
        <w:ind w:left="0"/>
        <w:jc w:val="both"/>
        <w:rPr>
          <w:color w:val="FF0000"/>
          <w:sz w:val="26"/>
          <w:szCs w:val="26"/>
        </w:rPr>
      </w:pPr>
      <w:r w:rsidRPr="00F05B91">
        <w:rPr>
          <w:rFonts w:hint="eastAsia"/>
          <w:color w:val="FF0000"/>
          <w:sz w:val="26"/>
          <w:szCs w:val="26"/>
        </w:rPr>
        <w:t>立承諾書人(公司負責人)：                                       (簽章)</w:t>
      </w:r>
    </w:p>
    <w:p w:rsidR="005770BD" w:rsidRPr="00F05B91" w:rsidRDefault="005770BD" w:rsidP="005770BD">
      <w:pPr>
        <w:pStyle w:val="a4"/>
        <w:spacing w:beforeLines="100" w:before="360" w:afterLines="100" w:after="360" w:line="240" w:lineRule="auto"/>
        <w:ind w:left="0"/>
        <w:jc w:val="both"/>
        <w:rPr>
          <w:color w:val="FF0000"/>
          <w:sz w:val="26"/>
          <w:szCs w:val="26"/>
        </w:rPr>
      </w:pPr>
      <w:r w:rsidRPr="00F05B91">
        <w:rPr>
          <w:rFonts w:hint="eastAsia"/>
          <w:color w:val="FF0000"/>
          <w:sz w:val="26"/>
          <w:szCs w:val="26"/>
        </w:rPr>
        <w:t>戶籍地址：</w:t>
      </w:r>
    </w:p>
    <w:p w:rsidR="005770BD" w:rsidRPr="00F05B91" w:rsidRDefault="005770BD" w:rsidP="005770BD">
      <w:pPr>
        <w:pStyle w:val="a4"/>
        <w:spacing w:beforeLines="100" w:before="360" w:afterLines="100" w:after="360" w:line="240" w:lineRule="auto"/>
        <w:ind w:left="0"/>
        <w:jc w:val="both"/>
        <w:rPr>
          <w:color w:val="FF0000"/>
          <w:sz w:val="26"/>
          <w:szCs w:val="26"/>
        </w:rPr>
      </w:pPr>
      <w:r w:rsidRPr="00F05B91">
        <w:rPr>
          <w:rFonts w:hint="eastAsia"/>
          <w:color w:val="FF0000"/>
          <w:sz w:val="26"/>
          <w:szCs w:val="26"/>
        </w:rPr>
        <w:t>身份證字號：</w:t>
      </w:r>
    </w:p>
    <w:p w:rsidR="005770BD" w:rsidRPr="00F05B91" w:rsidRDefault="005770BD" w:rsidP="005770BD">
      <w:pPr>
        <w:pStyle w:val="a4"/>
        <w:spacing w:beforeLines="100" w:before="360" w:afterLines="100" w:after="360" w:line="240" w:lineRule="auto"/>
        <w:ind w:left="0"/>
        <w:jc w:val="both"/>
        <w:rPr>
          <w:color w:val="FF0000"/>
          <w:sz w:val="26"/>
          <w:szCs w:val="26"/>
        </w:rPr>
      </w:pPr>
      <w:r w:rsidRPr="00F05B91">
        <w:rPr>
          <w:rFonts w:hint="eastAsia"/>
          <w:color w:val="FF0000"/>
          <w:sz w:val="26"/>
          <w:szCs w:val="26"/>
        </w:rPr>
        <w:t>現場負責人：                 緊急聯絡電話：</w:t>
      </w:r>
    </w:p>
    <w:p w:rsidR="005770BD" w:rsidRPr="00F05B91" w:rsidRDefault="005770BD" w:rsidP="005770BD">
      <w:pPr>
        <w:pStyle w:val="a4"/>
        <w:spacing w:beforeLines="100" w:before="360" w:afterLines="100" w:after="360" w:line="240" w:lineRule="auto"/>
        <w:ind w:left="0"/>
        <w:jc w:val="both"/>
        <w:rPr>
          <w:color w:val="FF0000"/>
          <w:sz w:val="26"/>
          <w:szCs w:val="26"/>
        </w:rPr>
      </w:pPr>
      <w:r w:rsidRPr="00F05B91">
        <w:rPr>
          <w:rFonts w:hint="eastAsia"/>
          <w:color w:val="FF0000"/>
          <w:sz w:val="26"/>
          <w:szCs w:val="26"/>
        </w:rPr>
        <w:t>安衛人員</w:t>
      </w:r>
      <w:r>
        <w:rPr>
          <w:rFonts w:hint="eastAsia"/>
          <w:color w:val="FF0000"/>
          <w:sz w:val="26"/>
          <w:szCs w:val="26"/>
        </w:rPr>
        <w:t>/</w:t>
      </w:r>
      <w:r w:rsidRPr="00F05B91">
        <w:rPr>
          <w:rFonts w:hint="eastAsia"/>
          <w:color w:val="FF0000"/>
          <w:sz w:val="26"/>
          <w:szCs w:val="26"/>
        </w:rPr>
        <w:t xml:space="preserve">證照號碼：           </w:t>
      </w:r>
      <w:r>
        <w:rPr>
          <w:rFonts w:hint="eastAsia"/>
          <w:color w:val="FF0000"/>
          <w:sz w:val="26"/>
          <w:szCs w:val="26"/>
        </w:rPr>
        <w:t>/</w:t>
      </w:r>
      <w:r w:rsidRPr="00F05B91">
        <w:rPr>
          <w:rFonts w:hint="eastAsia"/>
          <w:color w:val="FF0000"/>
          <w:sz w:val="26"/>
          <w:szCs w:val="26"/>
        </w:rPr>
        <w:t xml:space="preserve">            </w:t>
      </w:r>
      <w:r>
        <w:rPr>
          <w:rFonts w:hint="eastAsia"/>
          <w:color w:val="FF0000"/>
          <w:sz w:val="26"/>
          <w:szCs w:val="26"/>
        </w:rPr>
        <w:t xml:space="preserve">  </w:t>
      </w:r>
      <w:r w:rsidRPr="00F05B91">
        <w:rPr>
          <w:rFonts w:hint="eastAsia"/>
          <w:color w:val="FF0000"/>
          <w:sz w:val="26"/>
          <w:szCs w:val="26"/>
        </w:rPr>
        <w:t>聯絡電話：</w:t>
      </w:r>
    </w:p>
    <w:p w:rsidR="005770BD" w:rsidRDefault="005770BD" w:rsidP="00644CE3">
      <w:pPr>
        <w:pStyle w:val="a4"/>
        <w:spacing w:beforeLines="200" w:before="720" w:line="240" w:lineRule="auto"/>
        <w:ind w:left="140" w:hangingChars="50" w:hanging="140"/>
        <w:jc w:val="center"/>
        <w:rPr>
          <w:sz w:val="28"/>
        </w:rPr>
      </w:pPr>
      <w:r>
        <w:rPr>
          <w:rFonts w:hint="eastAsia"/>
          <w:sz w:val="28"/>
        </w:rPr>
        <w:t>中</w:t>
      </w:r>
      <w:r w:rsidR="00644CE3">
        <w:rPr>
          <w:rFonts w:hint="eastAsia"/>
          <w:sz w:val="28"/>
        </w:rPr>
        <w:t xml:space="preserve"> </w:t>
      </w:r>
      <w:r>
        <w:rPr>
          <w:rFonts w:hint="eastAsia"/>
          <w:sz w:val="28"/>
        </w:rPr>
        <w:t>華</w:t>
      </w:r>
      <w:r w:rsidR="00644CE3">
        <w:rPr>
          <w:rFonts w:hint="eastAsia"/>
          <w:sz w:val="28"/>
        </w:rPr>
        <w:t xml:space="preserve"> </w:t>
      </w:r>
      <w:r>
        <w:rPr>
          <w:rFonts w:hint="eastAsia"/>
          <w:sz w:val="28"/>
        </w:rPr>
        <w:t>民</w:t>
      </w:r>
      <w:r w:rsidR="00644CE3">
        <w:rPr>
          <w:rFonts w:hint="eastAsia"/>
          <w:sz w:val="28"/>
        </w:rPr>
        <w:t xml:space="preserve"> </w:t>
      </w:r>
      <w:r>
        <w:rPr>
          <w:rFonts w:hint="eastAsia"/>
          <w:sz w:val="28"/>
        </w:rPr>
        <w:t>國</w:t>
      </w:r>
      <w:r w:rsidR="00644CE3">
        <w:rPr>
          <w:rFonts w:hint="eastAsia"/>
          <w:sz w:val="28"/>
        </w:rPr>
        <w:t xml:space="preserve">            </w:t>
      </w:r>
      <w:r>
        <w:rPr>
          <w:rFonts w:hint="eastAsia"/>
          <w:sz w:val="28"/>
        </w:rPr>
        <w:t>年</w:t>
      </w:r>
      <w:r w:rsidR="00644CE3">
        <w:rPr>
          <w:rFonts w:hint="eastAsia"/>
          <w:sz w:val="28"/>
        </w:rPr>
        <w:t xml:space="preserve">           </w:t>
      </w:r>
      <w:r>
        <w:rPr>
          <w:rFonts w:hint="eastAsia"/>
          <w:sz w:val="28"/>
        </w:rPr>
        <w:t>月</w:t>
      </w:r>
      <w:r w:rsidR="00644CE3">
        <w:rPr>
          <w:rFonts w:hint="eastAsia"/>
          <w:sz w:val="28"/>
        </w:rPr>
        <w:t xml:space="preserve">          </w:t>
      </w:r>
      <w:r>
        <w:rPr>
          <w:rFonts w:hint="eastAsia"/>
          <w:sz w:val="28"/>
        </w:rPr>
        <w:t>日</w:t>
      </w:r>
    </w:p>
    <w:p w:rsidR="005770BD" w:rsidRDefault="005770BD" w:rsidP="005770BD">
      <w:pPr>
        <w:spacing w:beforeLines="200" w:before="720"/>
        <w:jc w:val="center"/>
        <w:rPr>
          <w:rFonts w:ascii="標楷體" w:eastAsia="標楷體" w:hAnsi="標楷體"/>
          <w:w w:val="90"/>
        </w:rPr>
        <w:sectPr w:rsidR="005770BD" w:rsidSect="003B2648">
          <w:footerReference w:type="even" r:id="rId11"/>
          <w:footerReference w:type="default" r:id="rId12"/>
          <w:footerReference w:type="first" r:id="rId13"/>
          <w:pgSz w:w="11906" w:h="16838"/>
          <w:pgMar w:top="1079" w:right="926" w:bottom="719" w:left="1260" w:header="719" w:footer="255" w:gutter="0"/>
          <w:cols w:space="425"/>
          <w:docGrid w:type="lines" w:linePitch="360"/>
        </w:sectPr>
      </w:pPr>
    </w:p>
    <w:p w:rsidR="005770BD" w:rsidRDefault="005770BD" w:rsidP="005770BD">
      <w:pPr>
        <w:spacing w:line="20" w:lineRule="exact"/>
        <w:rPr>
          <w:noProof/>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968"/>
        <w:gridCol w:w="1911"/>
        <w:gridCol w:w="6171"/>
      </w:tblGrid>
      <w:tr w:rsidR="005770BD" w:rsidTr="003C160E">
        <w:trPr>
          <w:cantSplit/>
          <w:trHeight w:val="1134"/>
        </w:trPr>
        <w:tc>
          <w:tcPr>
            <w:tcW w:w="4319" w:type="dxa"/>
            <w:gridSpan w:val="3"/>
            <w:tcBorders>
              <w:top w:val="nil"/>
              <w:left w:val="nil"/>
              <w:bottom w:val="nil"/>
              <w:right w:val="nil"/>
            </w:tcBorders>
            <w:shd w:val="clear" w:color="auto" w:fill="auto"/>
            <w:vAlign w:val="center"/>
          </w:tcPr>
          <w:p w:rsidR="005770BD" w:rsidRPr="00312A8B" w:rsidRDefault="005770BD" w:rsidP="003B2648">
            <w:pPr>
              <w:spacing w:line="340" w:lineRule="exact"/>
              <w:rPr>
                <w:rFonts w:ascii="標楷體" w:eastAsia="標楷體" w:hAnsi="標楷體"/>
              </w:rPr>
            </w:pPr>
            <w:r>
              <w:rPr>
                <w:rFonts w:hint="eastAsia"/>
                <w:noProof/>
              </w:rPr>
              <mc:AlternateContent>
                <mc:Choice Requires="wps">
                  <w:drawing>
                    <wp:anchor distT="0" distB="0" distL="114300" distR="114300" simplePos="0" relativeHeight="251663360" behindDoc="1" locked="0" layoutInCell="1" allowOverlap="0" wp14:anchorId="47A84FD4" wp14:editId="1F0B4558">
                      <wp:simplePos x="0" y="0"/>
                      <wp:positionH relativeFrom="column">
                        <wp:posOffset>0</wp:posOffset>
                      </wp:positionH>
                      <wp:positionV relativeFrom="paragraph">
                        <wp:posOffset>-513080</wp:posOffset>
                      </wp:positionV>
                      <wp:extent cx="2126615" cy="685800"/>
                      <wp:effectExtent l="0" t="1905" r="0" b="0"/>
                      <wp:wrapTight wrapText="bothSides">
                        <wp:wrapPolygon edited="0">
                          <wp:start x="0" y="0"/>
                          <wp:lineTo x="21600" y="0"/>
                          <wp:lineTo x="21600" y="21600"/>
                          <wp:lineTo x="0" y="21600"/>
                          <wp:lineTo x="0" y="0"/>
                        </wp:wrapPolygon>
                      </wp:wrapTight>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r>
                                    <w:rPr>
                                      <w:noProof/>
                                    </w:rPr>
                                    <w:drawing>
                                      <wp:inline distT="0" distB="0" distL="0" distR="0" wp14:anchorId="1F9F1896" wp14:editId="357EE9CA">
                                        <wp:extent cx="2124075" cy="561975"/>
                                        <wp:effectExtent l="0" t="0" r="9525" b="9525"/>
                                        <wp:docPr id="23" name="圖片 23"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84FD4" id="文字方塊 14" o:spid="_x0000_s1027" type="#_x0000_t202" style="position:absolute;margin-left:0;margin-top:-40.4pt;width:167.45pt;height:5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" o:allowoverlap="f" filled="f" stroked="f">
                      <v:textbox style="mso-fit-shape-to-text:t" inset="0,0,0,0">
                        <w:txbxContent>
                          <w:p w:rsidR="003B2648" w:rsidRDefault="003B2648" w:rsidP="005770BD">
                            <w:r>
                              <w:rPr>
                                <w:noProof/>
                              </w:rPr>
                              <w:drawing>
                                <wp:inline distT="0" distB="0" distL="0" distR="0" wp14:anchorId="1F9F1896" wp14:editId="357EE9CA">
                                  <wp:extent cx="2124075" cy="561975"/>
                                  <wp:effectExtent l="0" t="0" r="9525" b="9525"/>
                                  <wp:docPr id="23" name="圖片 23"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v:textbox>
                      <w10:wrap type="tight"/>
                    </v:shape>
                  </w:pict>
                </mc:Fallback>
              </mc:AlternateContent>
            </w:r>
          </w:p>
        </w:tc>
        <w:tc>
          <w:tcPr>
            <w:tcW w:w="6171" w:type="dxa"/>
            <w:tcBorders>
              <w:top w:val="nil"/>
              <w:left w:val="nil"/>
              <w:bottom w:val="nil"/>
              <w:right w:val="nil"/>
            </w:tcBorders>
            <w:shd w:val="clear" w:color="auto" w:fill="auto"/>
            <w:vAlign w:val="center"/>
          </w:tcPr>
          <w:p w:rsidR="005770BD" w:rsidRDefault="005770BD" w:rsidP="003B2648">
            <w:pPr>
              <w:jc w:val="center"/>
              <w:rPr>
                <w:rFonts w:ascii="標楷體" w:eastAsia="標楷體" w:hAnsi="標楷體"/>
                <w:b/>
                <w:sz w:val="28"/>
                <w:szCs w:val="28"/>
              </w:rPr>
            </w:pPr>
            <w:r w:rsidRPr="00312A8B">
              <w:rPr>
                <w:rFonts w:ascii="標楷體" w:eastAsia="標楷體" w:hAnsi="標楷體" w:hint="eastAsia"/>
                <w:b/>
                <w:sz w:val="28"/>
                <w:szCs w:val="28"/>
              </w:rPr>
              <w:t>承攬作業環境危害因素告知單</w:t>
            </w:r>
          </w:p>
          <w:p w:rsidR="00567928" w:rsidRPr="00567928" w:rsidRDefault="00567928" w:rsidP="003C160E">
            <w:pPr>
              <w:jc w:val="center"/>
              <w:rPr>
                <w:rFonts w:ascii="標楷體" w:eastAsia="標楷體" w:hAnsi="標楷體"/>
              </w:rPr>
            </w:pPr>
            <w:r w:rsidRPr="003C160E">
              <w:rPr>
                <w:rFonts w:eastAsia="標楷體" w:hint="eastAsia"/>
                <w:b/>
                <w:color w:val="0000FF"/>
              </w:rPr>
              <w:t>(</w:t>
            </w:r>
            <w:r w:rsidRPr="003C160E">
              <w:rPr>
                <w:rFonts w:eastAsia="標楷體" w:hint="eastAsia"/>
                <w:b/>
                <w:color w:val="0000FF"/>
              </w:rPr>
              <w:t>由校方承辦人員勾選</w:t>
            </w:r>
            <w:r w:rsidRPr="003C160E">
              <w:rPr>
                <w:rFonts w:eastAsia="標楷體" w:hint="eastAsia"/>
                <w:b/>
                <w:color w:val="0000FF"/>
              </w:rPr>
              <w:t>)</w:t>
            </w:r>
          </w:p>
        </w:tc>
      </w:tr>
      <w:tr w:rsidR="0016081B" w:rsidTr="003C160E">
        <w:tblPrEx>
          <w:tblCellMar>
            <w:left w:w="28" w:type="dxa"/>
            <w:right w:w="28" w:type="dxa"/>
          </w:tblCellMar>
          <w:tblLook w:val="0000" w:firstRow="0" w:lastRow="0" w:firstColumn="0" w:lastColumn="0" w:noHBand="0" w:noVBand="0"/>
        </w:tblPrEx>
        <w:trPr>
          <w:trHeight w:val="391"/>
        </w:trPr>
        <w:tc>
          <w:tcPr>
            <w:tcW w:w="10490" w:type="dxa"/>
            <w:gridSpan w:val="4"/>
            <w:tcBorders>
              <w:top w:val="nil"/>
              <w:left w:val="nil"/>
              <w:bottom w:val="single" w:sz="4" w:space="0" w:color="auto"/>
              <w:right w:val="nil"/>
            </w:tcBorders>
          </w:tcPr>
          <w:p w:rsidR="0016081B" w:rsidRDefault="0016081B" w:rsidP="0016081B">
            <w:pPr>
              <w:rPr>
                <w:rFonts w:ascii="標楷體" w:eastAsia="標楷體"/>
              </w:rPr>
            </w:pPr>
            <w:r>
              <w:rPr>
                <w:rFonts w:ascii="標楷體" w:eastAsia="標楷體" w:hint="eastAsia"/>
              </w:rPr>
              <w:t>法令依據：職業安全衛生法第26條</w:t>
            </w:r>
          </w:p>
          <w:p w:rsidR="0016081B" w:rsidRPr="0016081B" w:rsidRDefault="0016081B" w:rsidP="0016081B">
            <w:pPr>
              <w:pStyle w:val="ad"/>
              <w:numPr>
                <w:ilvl w:val="0"/>
                <w:numId w:val="12"/>
              </w:numPr>
              <w:ind w:leftChars="0" w:left="256" w:hanging="256"/>
              <w:rPr>
                <w:rFonts w:ascii="標楷體" w:eastAsia="標楷體"/>
              </w:rPr>
            </w:pPr>
            <w:r w:rsidRPr="0016081B">
              <w:rPr>
                <w:rFonts w:ascii="標楷體" w:eastAsia="標楷體" w:hint="eastAsia"/>
              </w:rPr>
              <w:t>原承攬商</w:t>
            </w:r>
            <w:r>
              <w:rPr>
                <w:rFonts w:ascii="標楷體" w:eastAsia="標楷體" w:hint="eastAsia"/>
              </w:rPr>
              <w:t>全部或</w:t>
            </w:r>
            <w:proofErr w:type="gramStart"/>
            <w:r>
              <w:rPr>
                <w:rFonts w:ascii="標楷體" w:eastAsia="標楷體" w:hint="eastAsia"/>
              </w:rPr>
              <w:t>一</w:t>
            </w:r>
            <w:proofErr w:type="gramEnd"/>
            <w:r>
              <w:rPr>
                <w:rFonts w:ascii="標楷體" w:eastAsia="標楷體" w:hint="eastAsia"/>
              </w:rPr>
              <w:t>部份</w:t>
            </w:r>
            <w:r w:rsidRPr="0016081B">
              <w:rPr>
                <w:rFonts w:ascii="標楷體" w:eastAsia="標楷體" w:hint="eastAsia"/>
              </w:rPr>
              <w:t>再承攬，需將本告知單詳細告知並比照辦理。</w:t>
            </w:r>
          </w:p>
        </w:tc>
      </w:tr>
      <w:tr w:rsidR="003B2648" w:rsidTr="003C160E">
        <w:tblPrEx>
          <w:tblCellMar>
            <w:left w:w="28" w:type="dxa"/>
            <w:right w:w="28" w:type="dxa"/>
          </w:tblCellMar>
          <w:tblLook w:val="0000" w:firstRow="0" w:lastRow="0" w:firstColumn="0" w:lastColumn="0" w:noHBand="0" w:noVBand="0"/>
        </w:tblPrEx>
        <w:trPr>
          <w:trHeight w:val="4397"/>
        </w:trPr>
        <w:tc>
          <w:tcPr>
            <w:tcW w:w="10490" w:type="dxa"/>
            <w:gridSpan w:val="4"/>
            <w:tcBorders>
              <w:top w:val="single" w:sz="4" w:space="0" w:color="auto"/>
            </w:tcBorders>
          </w:tcPr>
          <w:p w:rsidR="003B2648" w:rsidRDefault="003B2648" w:rsidP="003B2648">
            <w:pPr>
              <w:numPr>
                <w:ilvl w:val="0"/>
                <w:numId w:val="10"/>
              </w:numPr>
              <w:rPr>
                <w:rFonts w:ascii="標楷體" w:eastAsia="標楷體"/>
              </w:rPr>
            </w:pPr>
            <w:r>
              <w:rPr>
                <w:rFonts w:ascii="標楷體" w:eastAsia="標楷體" w:hint="eastAsia"/>
              </w:rPr>
              <w:t>基本遵守事項：</w:t>
            </w:r>
          </w:p>
          <w:p w:rsidR="003B2648" w:rsidRDefault="003B2648" w:rsidP="003B2648">
            <w:pPr>
              <w:numPr>
                <w:ilvl w:val="1"/>
                <w:numId w:val="10"/>
              </w:numPr>
              <w:rPr>
                <w:rFonts w:ascii="標楷體" w:eastAsia="標楷體"/>
              </w:rPr>
            </w:pPr>
            <w:r>
              <w:rPr>
                <w:rFonts w:ascii="標楷體" w:eastAsia="標楷體" w:hint="eastAsia"/>
              </w:rPr>
              <w:t>進入工區須配戴安全帽，非施工人員嚴禁進入工區。</w:t>
            </w:r>
          </w:p>
          <w:p w:rsidR="003B2648" w:rsidRDefault="003B2648" w:rsidP="003B2648">
            <w:pPr>
              <w:numPr>
                <w:ilvl w:val="1"/>
                <w:numId w:val="10"/>
              </w:numPr>
              <w:rPr>
                <w:rFonts w:ascii="標楷體" w:eastAsia="標楷體"/>
              </w:rPr>
            </w:pPr>
            <w:proofErr w:type="gramStart"/>
            <w:r>
              <w:rPr>
                <w:rFonts w:ascii="標楷體" w:eastAsia="標楷體" w:hint="eastAsia"/>
              </w:rPr>
              <w:t>外架作業繫</w:t>
            </w:r>
            <w:proofErr w:type="gramEnd"/>
            <w:r>
              <w:rPr>
                <w:rFonts w:ascii="標楷體" w:eastAsia="標楷體" w:hint="eastAsia"/>
              </w:rPr>
              <w:t>安全帶，</w:t>
            </w:r>
            <w:proofErr w:type="gramStart"/>
            <w:r>
              <w:rPr>
                <w:rFonts w:ascii="標楷體" w:eastAsia="標楷體" w:hint="eastAsia"/>
              </w:rPr>
              <w:t>嚴禁於架</w:t>
            </w:r>
            <w:proofErr w:type="gramEnd"/>
            <w:r>
              <w:rPr>
                <w:rFonts w:ascii="標楷體" w:eastAsia="標楷體" w:hint="eastAsia"/>
              </w:rPr>
              <w:t>上置料及拆除相關安衛措施（鷹架、長條型防墜網、中欄杆）。</w:t>
            </w:r>
          </w:p>
          <w:p w:rsidR="003B2648" w:rsidRDefault="003B2648" w:rsidP="003B2648">
            <w:pPr>
              <w:numPr>
                <w:ilvl w:val="1"/>
                <w:numId w:val="10"/>
              </w:numPr>
              <w:rPr>
                <w:rFonts w:ascii="標楷體" w:eastAsia="標楷體"/>
              </w:rPr>
            </w:pPr>
            <w:r>
              <w:rPr>
                <w:rFonts w:ascii="標楷體" w:eastAsia="標楷體" w:hint="eastAsia"/>
              </w:rPr>
              <w:t>工區內臨時用電，電源</w:t>
            </w:r>
            <w:proofErr w:type="gramStart"/>
            <w:r>
              <w:rPr>
                <w:rFonts w:ascii="標楷體" w:eastAsia="標楷體" w:hint="eastAsia"/>
              </w:rPr>
              <w:t>一次側需經</w:t>
            </w:r>
            <w:proofErr w:type="gramEnd"/>
            <w:r>
              <w:rPr>
                <w:rFonts w:ascii="標楷體" w:eastAsia="標楷體" w:hint="eastAsia"/>
              </w:rPr>
              <w:t>本校營繕組同意，</w:t>
            </w:r>
            <w:proofErr w:type="gramStart"/>
            <w:r>
              <w:rPr>
                <w:rFonts w:ascii="標楷體" w:eastAsia="標楷體" w:hint="eastAsia"/>
              </w:rPr>
              <w:t>廠商限接二</w:t>
            </w:r>
            <w:proofErr w:type="gramEnd"/>
            <w:r>
              <w:rPr>
                <w:rFonts w:ascii="標楷體" w:eastAsia="標楷體" w:hint="eastAsia"/>
              </w:rPr>
              <w:t>次側，並需使用標準插頭及電纜線。</w:t>
            </w:r>
          </w:p>
          <w:p w:rsidR="003B2648" w:rsidRDefault="003B2648" w:rsidP="003B2648">
            <w:pPr>
              <w:numPr>
                <w:ilvl w:val="1"/>
                <w:numId w:val="10"/>
              </w:numPr>
              <w:rPr>
                <w:rFonts w:ascii="標楷體" w:eastAsia="標楷體"/>
              </w:rPr>
            </w:pPr>
            <w:r>
              <w:rPr>
                <w:rFonts w:ascii="標楷體" w:eastAsia="標楷體" w:hint="eastAsia"/>
              </w:rPr>
              <w:t>工區內安衛措施嚴禁拆除，並與相關施工人員宣導「隨手作安衛」之觀念。</w:t>
            </w:r>
          </w:p>
          <w:p w:rsidR="003B2648" w:rsidRDefault="003B2648" w:rsidP="003B2648">
            <w:pPr>
              <w:numPr>
                <w:ilvl w:val="1"/>
                <w:numId w:val="10"/>
              </w:numPr>
              <w:rPr>
                <w:rFonts w:ascii="標楷體" w:eastAsia="標楷體"/>
              </w:rPr>
            </w:pPr>
            <w:r>
              <w:rPr>
                <w:rFonts w:ascii="標楷體" w:eastAsia="標楷體" w:hint="eastAsia"/>
              </w:rPr>
              <w:t>各工種施工時，須有安衛主管或專人在旁管理及注意安全，避免不安全之行為發生。</w:t>
            </w:r>
          </w:p>
          <w:p w:rsidR="003B2648" w:rsidRDefault="003B2648" w:rsidP="003B2648">
            <w:pPr>
              <w:numPr>
                <w:ilvl w:val="1"/>
                <w:numId w:val="10"/>
              </w:numPr>
              <w:rPr>
                <w:rFonts w:ascii="標楷體" w:eastAsia="標楷體"/>
              </w:rPr>
            </w:pPr>
            <w:proofErr w:type="gramStart"/>
            <w:r>
              <w:rPr>
                <w:rFonts w:ascii="標楷體" w:eastAsia="標楷體" w:hint="eastAsia"/>
              </w:rPr>
              <w:t>感</w:t>
            </w:r>
            <w:proofErr w:type="gramEnd"/>
            <w:r>
              <w:rPr>
                <w:rFonts w:ascii="標楷體" w:eastAsia="標楷體" w:hint="eastAsia"/>
              </w:rPr>
              <w:t>電作業需有防止電擊裝置方可作業。</w:t>
            </w:r>
          </w:p>
          <w:p w:rsidR="003B2648" w:rsidRDefault="003B2648" w:rsidP="003B2648">
            <w:pPr>
              <w:numPr>
                <w:ilvl w:val="1"/>
                <w:numId w:val="10"/>
              </w:numPr>
              <w:rPr>
                <w:rFonts w:ascii="標楷體" w:eastAsia="標楷體"/>
              </w:rPr>
            </w:pPr>
            <w:r>
              <w:rPr>
                <w:rFonts w:ascii="標楷體" w:eastAsia="標楷體" w:hint="eastAsia"/>
              </w:rPr>
              <w:t>承商應加強其所屬施工安全人員及施工區域之危害告知，並確實與以適當之安衛宣導、訓練。</w:t>
            </w:r>
          </w:p>
          <w:p w:rsidR="003B2648" w:rsidRDefault="003B2648" w:rsidP="0016081B">
            <w:pPr>
              <w:numPr>
                <w:ilvl w:val="1"/>
                <w:numId w:val="10"/>
              </w:numPr>
              <w:rPr>
                <w:rFonts w:ascii="標楷體" w:eastAsia="標楷體"/>
              </w:rPr>
            </w:pPr>
            <w:r>
              <w:rPr>
                <w:rFonts w:ascii="標楷體" w:eastAsia="標楷體" w:hint="eastAsia"/>
              </w:rPr>
              <w:t>承商應確實巡察工區之安衛，並將缺失確實回報，以利安衛管理維護及確保施工人員生命、身體、財產之安全。</w:t>
            </w:r>
          </w:p>
          <w:p w:rsidR="00C93D3B" w:rsidRPr="006F61BC" w:rsidRDefault="00C93D3B" w:rsidP="0016081B">
            <w:pPr>
              <w:numPr>
                <w:ilvl w:val="1"/>
                <w:numId w:val="10"/>
              </w:numPr>
              <w:rPr>
                <w:rFonts w:ascii="標楷體" w:eastAsia="標楷體"/>
              </w:rPr>
            </w:pPr>
            <w:bookmarkStart w:id="0" w:name="_GoBack"/>
            <w:bookmarkEnd w:id="0"/>
            <w:r w:rsidRPr="006F61BC">
              <w:rPr>
                <w:rFonts w:ascii="標楷體" w:eastAsia="標楷體" w:hint="eastAsia"/>
              </w:rPr>
              <w:t>承攬商使勞工從事戶外作業，為防範環境引起之熱疾病，應視天候狀況</w:t>
            </w:r>
            <w:proofErr w:type="gramStart"/>
            <w:r w:rsidRPr="006F61BC">
              <w:rPr>
                <w:rFonts w:ascii="標楷體" w:eastAsia="標楷體" w:hint="eastAsia"/>
              </w:rPr>
              <w:t>採</w:t>
            </w:r>
            <w:proofErr w:type="gramEnd"/>
            <w:r w:rsidRPr="006F61BC">
              <w:rPr>
                <w:rFonts w:ascii="標楷體" w:eastAsia="標楷體" w:hint="eastAsia"/>
              </w:rPr>
              <w:t>職業安全衛生設施規則所列危害預防措施。</w:t>
            </w:r>
          </w:p>
          <w:p w:rsidR="003B2648" w:rsidRDefault="003B2648" w:rsidP="003B2648">
            <w:pPr>
              <w:numPr>
                <w:ilvl w:val="0"/>
                <w:numId w:val="10"/>
              </w:numPr>
              <w:rPr>
                <w:rFonts w:ascii="標楷體" w:eastAsia="標楷體"/>
              </w:rPr>
            </w:pPr>
            <w:r>
              <w:rPr>
                <w:rFonts w:ascii="標楷體" w:eastAsia="標楷體" w:hint="eastAsia"/>
              </w:rPr>
              <w:t>作業項目：</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1.高架作業             □ 8.氣體              □ 15.預拌混凝土輸送</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w:t>
            </w:r>
            <w:proofErr w:type="gramStart"/>
            <w:r>
              <w:rPr>
                <w:rFonts w:ascii="標楷體" w:eastAsia="標楷體" w:hint="eastAsia"/>
              </w:rPr>
              <w:t>組模、拆模</w:t>
            </w:r>
            <w:proofErr w:type="gramEnd"/>
            <w:r>
              <w:rPr>
                <w:rFonts w:ascii="標楷體" w:eastAsia="標楷體" w:hint="eastAsia"/>
              </w:rPr>
              <w:t xml:space="preserve">           □ 9.土方開挖          □ 16.混凝土澆置作業</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3.木料切割             □ 10.吊裝、搬運       □ 17.電梯安裝</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4.施工架組立、拆卸     □ 11.電器安裝         □ 18.其他</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5.鋼筋組配             □ 12.油漆、粉刷</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6.氣體切割             □ 13.打樁作業</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7.電焊                 □ 14.擋土支撐架設</w:t>
            </w:r>
          </w:p>
          <w:p w:rsidR="003B2648" w:rsidRDefault="003B2648" w:rsidP="003B2648">
            <w:pPr>
              <w:numPr>
                <w:ilvl w:val="0"/>
                <w:numId w:val="10"/>
              </w:numPr>
              <w:rPr>
                <w:rFonts w:ascii="標楷體" w:eastAsia="標楷體"/>
              </w:rPr>
            </w:pPr>
            <w:r>
              <w:rPr>
                <w:rFonts w:ascii="標楷體" w:eastAsia="標楷體" w:hint="eastAsia"/>
              </w:rPr>
              <w:t>可能之危害：</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1.墜落、滾落           □ 8.火災              □ 15.粉塵危害</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w:t>
            </w:r>
            <w:proofErr w:type="gramStart"/>
            <w:r>
              <w:rPr>
                <w:rFonts w:ascii="標楷體" w:eastAsia="標楷體" w:hint="eastAsia"/>
              </w:rPr>
              <w:t>感</w:t>
            </w:r>
            <w:proofErr w:type="gramEnd"/>
            <w:r>
              <w:rPr>
                <w:rFonts w:ascii="標楷體" w:eastAsia="標楷體" w:hint="eastAsia"/>
              </w:rPr>
              <w:t>電                 □ 9.爆炸              □ 16.踩踏</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3.崩（倒）塌           □ 10.缺氧             □ 17.異常氣壓</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4.物料掉落             □ 11.交通事故         □ 18.與高低溫之接觸</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5.跌倒                 □ 12.中毒             □ 19.與有害物之接觸</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6.衝撞、被撞           □ 13.溺水             □ 20.其他</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7.夾、</w:t>
            </w:r>
            <w:proofErr w:type="gramStart"/>
            <w:r>
              <w:rPr>
                <w:rFonts w:ascii="標楷體" w:eastAsia="標楷體" w:hint="eastAsia"/>
              </w:rPr>
              <w:t>捲</w:t>
            </w:r>
            <w:proofErr w:type="gramEnd"/>
            <w:r>
              <w:rPr>
                <w:rFonts w:ascii="標楷體" w:eastAsia="標楷體" w:hint="eastAsia"/>
              </w:rPr>
              <w:t>、切、割、擦傷 □ 14.物體破裂</w:t>
            </w:r>
          </w:p>
          <w:p w:rsidR="003B2648" w:rsidRDefault="003B2648" w:rsidP="003B2648">
            <w:pPr>
              <w:numPr>
                <w:ilvl w:val="0"/>
                <w:numId w:val="10"/>
              </w:numPr>
              <w:rPr>
                <w:rFonts w:ascii="標楷體" w:eastAsia="標楷體"/>
              </w:rPr>
            </w:pPr>
            <w:r>
              <w:rPr>
                <w:rFonts w:ascii="標楷體" w:eastAsia="標楷體" w:hint="eastAsia"/>
              </w:rPr>
              <w:t>危害防止措施：</w:t>
            </w:r>
          </w:p>
          <w:p w:rsidR="003B2648" w:rsidRDefault="003B2648" w:rsidP="003B2648">
            <w:pPr>
              <w:rPr>
                <w:rFonts w:ascii="標楷體" w:eastAsia="標楷體"/>
              </w:rPr>
            </w:pPr>
            <w:r>
              <w:rPr>
                <w:rFonts w:ascii="標楷體" w:eastAsia="標楷體" w:hint="eastAsia"/>
              </w:rPr>
              <w:t>（一）墜落、滾落</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1.承攬人雇用勞工從事高架作業時，應依行政院勞工委員會頒布之「高架作業勞工保護措施標準」辦理。</w:t>
            </w:r>
          </w:p>
          <w:p w:rsidR="003B2648" w:rsidRPr="007C15FB" w:rsidRDefault="003B2648" w:rsidP="007C15FB">
            <w:pPr>
              <w:numPr>
                <w:ilvl w:val="2"/>
                <w:numId w:val="10"/>
              </w:numPr>
              <w:tabs>
                <w:tab w:val="clear" w:pos="1320"/>
                <w:tab w:val="num" w:pos="1106"/>
              </w:tabs>
              <w:ind w:hanging="497"/>
              <w:rPr>
                <w:rFonts w:ascii="標楷體" w:eastAsia="標楷體"/>
              </w:rPr>
            </w:pPr>
            <w:r w:rsidRPr="007C15FB">
              <w:rPr>
                <w:rFonts w:ascii="標楷體" w:eastAsia="標楷體" w:hint="eastAsia"/>
              </w:rPr>
              <w:t>2.</w:t>
            </w:r>
            <w:smartTag w:uri="urn:schemas-microsoft-com:office:smarttags" w:element="chmetcnv">
              <w:smartTagPr>
                <w:attr w:name="TCSC" w:val="1"/>
                <w:attr w:name="NumberType" w:val="3"/>
                <w:attr w:name="Negative" w:val="False"/>
                <w:attr w:name="HasSpace" w:val="False"/>
                <w:attr w:name="SourceValue" w:val="2"/>
                <w:attr w:name="UnitName" w:val="公尺"/>
              </w:smartTagPr>
              <w:r w:rsidRPr="007C15FB">
                <w:rPr>
                  <w:rFonts w:ascii="標楷體" w:eastAsia="標楷體" w:hint="eastAsia"/>
                </w:rPr>
                <w:t>二公尺</w:t>
              </w:r>
            </w:smartTag>
            <w:r w:rsidRPr="007C15FB">
              <w:rPr>
                <w:rFonts w:ascii="標楷體" w:eastAsia="標楷體" w:hint="eastAsia"/>
              </w:rPr>
              <w:t>以上地面或牆面開口部分應設置護</w:t>
            </w:r>
            <w:proofErr w:type="gramStart"/>
            <w:r w:rsidRPr="007C15FB">
              <w:rPr>
                <w:rFonts w:ascii="標楷體" w:eastAsia="標楷體" w:hint="eastAsia"/>
              </w:rPr>
              <w:t>欄或護蓋</w:t>
            </w:r>
            <w:proofErr w:type="gramEnd"/>
            <w:r w:rsidRPr="007C15FB">
              <w:rPr>
                <w:rFonts w:ascii="標楷體" w:eastAsia="標楷體" w:hint="eastAsia"/>
              </w:rPr>
              <w:t>；</w:t>
            </w:r>
            <w:proofErr w:type="gramStart"/>
            <w:r w:rsidRPr="007C15FB">
              <w:rPr>
                <w:rFonts w:ascii="標楷體" w:eastAsia="標楷體" w:hint="eastAsia"/>
              </w:rPr>
              <w:t>構台</w:t>
            </w:r>
            <w:proofErr w:type="gramEnd"/>
            <w:r w:rsidRPr="007C15FB">
              <w:rPr>
                <w:rFonts w:ascii="標楷體" w:eastAsia="標楷體" w:hint="eastAsia"/>
              </w:rPr>
              <w:t>、工作台四週應設置護欄；樓梯、階梯</w:t>
            </w:r>
            <w:proofErr w:type="gramStart"/>
            <w:r w:rsidRPr="007C15FB">
              <w:rPr>
                <w:rFonts w:ascii="標楷體" w:eastAsia="標楷體" w:hint="eastAsia"/>
              </w:rPr>
              <w:t>側邊應設置</w:t>
            </w:r>
            <w:proofErr w:type="gramEnd"/>
            <w:r w:rsidRPr="007C15FB">
              <w:rPr>
                <w:rFonts w:ascii="標楷體" w:eastAsia="標楷體" w:hint="eastAsia"/>
              </w:rPr>
              <w:t>扶手。</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3.勞工於未設置工作平台、護欄等處從事高架作業時，應嚴格監督佩帶安全帶，必要時，</w:t>
            </w:r>
            <w:r>
              <w:rPr>
                <w:rFonts w:ascii="標楷體" w:eastAsia="標楷體" w:hint="eastAsia"/>
              </w:rPr>
              <w:lastRenderedPageBreak/>
              <w:t>其下方並設置安全網。</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4.勞工有下列情事之一者，承攬人不得使其從事高架作業。</w:t>
            </w:r>
          </w:p>
          <w:p w:rsidR="003B2648" w:rsidRDefault="003B2648" w:rsidP="003B2648">
            <w:pPr>
              <w:numPr>
                <w:ilvl w:val="4"/>
                <w:numId w:val="10"/>
              </w:numPr>
              <w:tabs>
                <w:tab w:val="clear" w:pos="2280"/>
                <w:tab w:val="num" w:pos="1772"/>
              </w:tabs>
              <w:ind w:hanging="868"/>
              <w:rPr>
                <w:rFonts w:ascii="標楷體" w:eastAsia="標楷體"/>
              </w:rPr>
            </w:pPr>
            <w:r>
              <w:rPr>
                <w:rFonts w:ascii="標楷體" w:eastAsia="標楷體" w:hint="eastAsia"/>
              </w:rPr>
              <w:t>酒醉或有酒醉之虞者。</w:t>
            </w:r>
          </w:p>
          <w:p w:rsidR="003B2648" w:rsidRDefault="003B2648" w:rsidP="003B2648">
            <w:pPr>
              <w:numPr>
                <w:ilvl w:val="4"/>
                <w:numId w:val="10"/>
              </w:numPr>
              <w:tabs>
                <w:tab w:val="clear" w:pos="2280"/>
                <w:tab w:val="num" w:pos="1772"/>
              </w:tabs>
              <w:ind w:hanging="868"/>
              <w:rPr>
                <w:rFonts w:ascii="標楷體" w:eastAsia="標楷體"/>
              </w:rPr>
            </w:pPr>
            <w:r>
              <w:rPr>
                <w:rFonts w:ascii="標楷體" w:eastAsia="標楷體" w:hint="eastAsia"/>
              </w:rPr>
              <w:t>身體虛弱，經醫生診斷認為身體狀況不良者。</w:t>
            </w:r>
          </w:p>
          <w:p w:rsidR="003B2648" w:rsidRDefault="003B2648" w:rsidP="003B2648">
            <w:pPr>
              <w:numPr>
                <w:ilvl w:val="4"/>
                <w:numId w:val="10"/>
              </w:numPr>
              <w:tabs>
                <w:tab w:val="clear" w:pos="2280"/>
                <w:tab w:val="num" w:pos="1772"/>
              </w:tabs>
              <w:ind w:hanging="868"/>
              <w:rPr>
                <w:rFonts w:ascii="標楷體" w:eastAsia="標楷體"/>
              </w:rPr>
            </w:pPr>
            <w:r>
              <w:rPr>
                <w:rFonts w:ascii="標楷體" w:eastAsia="標楷體" w:hint="eastAsia"/>
              </w:rPr>
              <w:t>情緒不穩定，有安全顧慮者。</w:t>
            </w:r>
          </w:p>
          <w:p w:rsidR="003B2648" w:rsidRDefault="003B2648" w:rsidP="003B2648">
            <w:pPr>
              <w:numPr>
                <w:ilvl w:val="4"/>
                <w:numId w:val="10"/>
              </w:numPr>
              <w:tabs>
                <w:tab w:val="clear" w:pos="2280"/>
                <w:tab w:val="num" w:pos="1772"/>
              </w:tabs>
              <w:ind w:hanging="868"/>
              <w:rPr>
                <w:rFonts w:ascii="標楷體" w:eastAsia="標楷體"/>
              </w:rPr>
            </w:pPr>
            <w:r>
              <w:rPr>
                <w:rFonts w:ascii="標楷體" w:eastAsia="標楷體" w:hint="eastAsia"/>
              </w:rPr>
              <w:t>勞工自覺不適從事該項工作者。</w:t>
            </w:r>
          </w:p>
          <w:p w:rsidR="003B2648" w:rsidRDefault="003B2648" w:rsidP="003B2648">
            <w:pPr>
              <w:numPr>
                <w:ilvl w:val="4"/>
                <w:numId w:val="10"/>
              </w:numPr>
              <w:tabs>
                <w:tab w:val="clear" w:pos="2280"/>
                <w:tab w:val="num" w:pos="1772"/>
              </w:tabs>
              <w:ind w:hanging="868"/>
              <w:rPr>
                <w:rFonts w:ascii="標楷體" w:eastAsia="標楷體"/>
              </w:rPr>
            </w:pPr>
            <w:r>
              <w:rPr>
                <w:rFonts w:ascii="標楷體" w:eastAsia="標楷體" w:hint="eastAsia"/>
              </w:rPr>
              <w:t>其他經主管人員認定者。</w:t>
            </w:r>
          </w:p>
          <w:p w:rsidR="003B2648" w:rsidRDefault="003B2648" w:rsidP="003B2648">
            <w:pPr>
              <w:rPr>
                <w:rFonts w:ascii="標楷體" w:eastAsia="標楷體"/>
              </w:rPr>
            </w:pPr>
            <w:r>
              <w:rPr>
                <w:rFonts w:ascii="標楷體" w:eastAsia="標楷體" w:hint="eastAsia"/>
              </w:rPr>
              <w:t>（二）感電</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1.各承攬人使用之電工具設備、電線等，於使用前應詳加檢查，不合格者不得使用。</w:t>
            </w:r>
          </w:p>
          <w:p w:rsidR="003B2648" w:rsidRPr="007C15FB" w:rsidRDefault="003B2648" w:rsidP="007C15FB">
            <w:pPr>
              <w:numPr>
                <w:ilvl w:val="2"/>
                <w:numId w:val="10"/>
              </w:numPr>
              <w:tabs>
                <w:tab w:val="clear" w:pos="1320"/>
                <w:tab w:val="num" w:pos="1106"/>
              </w:tabs>
              <w:ind w:hanging="497"/>
              <w:rPr>
                <w:rFonts w:ascii="標楷體" w:eastAsia="標楷體"/>
              </w:rPr>
            </w:pPr>
            <w:r w:rsidRPr="007C15FB">
              <w:rPr>
                <w:rFonts w:ascii="標楷體" w:eastAsia="標楷體" w:hint="eastAsia"/>
              </w:rPr>
              <w:t>2.本工地電源開關（包含分路開關）所設置之漏電斷路器，不得任意拆卸、破壞其用電設備之電路，必須經過漏電斷路器。</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3.本工區附近如有高壓電線，除應向電力公司申請裝設絕緣套管外，各承攬人於吊舉物件，或搬運長物時，應特別小心，避免碰觸。</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4.承攬人自行拉設之電線，應予架高，並加掛標示。</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5.於二公尺以上鋼架從事作業所用之交流電焊機，應使用自動電擊防止裝置。</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6.電焊機外殼應接地並標示，電焊人員應穿戴絕緣手套、絕緣鞋、防護面罩等防護具，作業地點二公尺內應放置滅火器，無法淨空時應於易燃物品上鋪設防火毯。</w:t>
            </w:r>
          </w:p>
          <w:p w:rsidR="003B2648" w:rsidRDefault="003B2648" w:rsidP="003B2648">
            <w:pPr>
              <w:rPr>
                <w:rFonts w:ascii="標楷體" w:eastAsia="標楷體"/>
              </w:rPr>
            </w:pPr>
            <w:r>
              <w:rPr>
                <w:rFonts w:ascii="標楷體" w:eastAsia="標楷體" w:hint="eastAsia"/>
              </w:rPr>
              <w:t>（三）崩（倒）塌</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1.深度1.5公尺以上之露天開挖有崩塌之虞者，應設置擋土支撐，挖出之土方不得堆置於臨時開挖面之上方。</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2.模板支撐應依模板形狀，預期之荷重及混凝土澆置之方法等妥為設計，支撐材料有明顯損傷、變形或腐蝕者，不得使用。</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3.模板支撐、斜撐、水平繫條、墊木等應依規定構築牢固，避免澆置混凝土時，發生崩塌事故。</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4.施工架與結構體間應以壁連座連接牢固，以防倒塌。</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5.模板、施工架、鋼架上不可放置過重物品，以防倒塌。</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6.施工架應固定於穩固之地面（活動施工架除外），工作台踏板應舖滿，四周應設置欄杆。</w:t>
            </w:r>
          </w:p>
          <w:p w:rsidR="003B2648" w:rsidRDefault="003B2648" w:rsidP="003B2648">
            <w:pPr>
              <w:rPr>
                <w:rFonts w:ascii="標楷體" w:eastAsia="標楷體"/>
              </w:rPr>
            </w:pPr>
            <w:r>
              <w:rPr>
                <w:rFonts w:ascii="標楷體" w:eastAsia="標楷體" w:hint="eastAsia"/>
              </w:rPr>
              <w:t>（四）物料掉落</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1.承攬人於高處作業時，應先整頓工作環境，避免物件掉落，擊傷下方人員。</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2.各承攬人應嚴格督促所僱勞工進入工作區應配戴安全帽，並扣好顎帶。</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3.承攬人於高處作業有物體墜落之虞時，應設置擋版、斜離或防護網。</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4.承攬人於高處作業時，應嚴禁由上方往下方丟擲物件。</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5.承攬人應告誡所僱勞工，不可從吊舉物下方通過。</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6.起重機之吊鉤，應裝設舌片，以防吊物脫落。</w:t>
            </w:r>
          </w:p>
          <w:p w:rsidR="003B2648" w:rsidRDefault="003B2648" w:rsidP="003B2648">
            <w:pPr>
              <w:rPr>
                <w:rFonts w:ascii="標楷體" w:eastAsia="標楷體"/>
              </w:rPr>
            </w:pPr>
            <w:r>
              <w:rPr>
                <w:rFonts w:ascii="標楷體" w:eastAsia="標楷體" w:hint="eastAsia"/>
              </w:rPr>
              <w:t>（五）跌倒</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1.承攬人於每日工作前，應先整頓工作環境。</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2.施工用建材堆置，應排放整齊，不可佔用通道及妨害勞工動作。</w:t>
            </w:r>
          </w:p>
          <w:p w:rsidR="003B2648" w:rsidRPr="003B2648" w:rsidRDefault="003B2648" w:rsidP="007C15FB">
            <w:pPr>
              <w:numPr>
                <w:ilvl w:val="2"/>
                <w:numId w:val="10"/>
              </w:numPr>
              <w:tabs>
                <w:tab w:val="clear" w:pos="1320"/>
                <w:tab w:val="num" w:pos="1106"/>
              </w:tabs>
              <w:ind w:hanging="497"/>
              <w:rPr>
                <w:rFonts w:ascii="標楷體" w:eastAsia="標楷體"/>
              </w:rPr>
            </w:pPr>
            <w:r w:rsidRPr="003B2648">
              <w:rPr>
                <w:rFonts w:ascii="標楷體" w:eastAsia="標楷體" w:hint="eastAsia"/>
              </w:rPr>
              <w:t>3.工作場所地面應盡量平坦，避免有鼓起或凸出物件，如無法避免，應加防護或警告標示。</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4.樓梯間、地下室等昏暗工作場所，應裝設適當之照明設備。</w:t>
            </w:r>
          </w:p>
          <w:p w:rsidR="003B2648" w:rsidRDefault="003B2648" w:rsidP="003B2648">
            <w:pPr>
              <w:rPr>
                <w:rFonts w:ascii="標楷體" w:eastAsia="標楷體"/>
              </w:rPr>
            </w:pPr>
            <w:r>
              <w:rPr>
                <w:rFonts w:ascii="標楷體" w:eastAsia="標楷體" w:hint="eastAsia"/>
              </w:rPr>
              <w:t>（六）衝撞、被撞</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1.起重機作業手吊舉物件時，應警慎操作避免搖晃，置撞擊人員或物品。</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lastRenderedPageBreak/>
              <w:t>2.抬舉重物下坡時，應放慢腳步，不可以跑步，避免撞傷他人。</w:t>
            </w:r>
          </w:p>
          <w:p w:rsidR="003B2648" w:rsidRDefault="003B2648" w:rsidP="003B2648">
            <w:pPr>
              <w:rPr>
                <w:rFonts w:ascii="標楷體" w:eastAsia="標楷體"/>
              </w:rPr>
            </w:pPr>
            <w:r>
              <w:rPr>
                <w:rFonts w:ascii="標楷體" w:eastAsia="標楷體" w:hint="eastAsia"/>
              </w:rPr>
              <w:t>（七）夾、捲、切、割、擦傷</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1.圓鋸機，研磨機使用時，禁止取下護罩。</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2.工地使用之機械，如有傳動帶、傳動輪、齒輪、轉輪等有使勞工被捲、夾、擦傷者，</w:t>
            </w:r>
          </w:p>
          <w:p w:rsidR="003B2648" w:rsidRDefault="003B2648" w:rsidP="003B2648">
            <w:pPr>
              <w:ind w:left="539"/>
              <w:rPr>
                <w:rFonts w:ascii="標楷體" w:eastAsia="標楷體"/>
              </w:rPr>
            </w:pPr>
            <w:r>
              <w:rPr>
                <w:rFonts w:ascii="標楷體" w:eastAsia="標楷體" w:hint="eastAsia"/>
              </w:rPr>
              <w:t xml:space="preserve">     應設護照或護欄。</w:t>
            </w:r>
          </w:p>
          <w:p w:rsidR="003B2648" w:rsidRDefault="003B2648" w:rsidP="003B2648">
            <w:pPr>
              <w:rPr>
                <w:rFonts w:ascii="標楷體" w:eastAsia="標楷體"/>
              </w:rPr>
            </w:pPr>
            <w:r>
              <w:rPr>
                <w:rFonts w:ascii="標楷體" w:eastAsia="標楷體" w:hint="eastAsia"/>
              </w:rPr>
              <w:t>（八）火災</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1.嚴禁勞工於倉庫及易燃物品堆放處或有「禁火」場所吸煙及使用明火。</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2.焊接作業時，下方如有易燃物品，應予移開獲鋪蓋防火毯。</w:t>
            </w:r>
          </w:p>
          <w:p w:rsidR="003B2648" w:rsidRDefault="003B2648" w:rsidP="003B2648">
            <w:pPr>
              <w:rPr>
                <w:rFonts w:ascii="標楷體" w:eastAsia="標楷體"/>
              </w:rPr>
            </w:pPr>
            <w:r>
              <w:rPr>
                <w:rFonts w:ascii="標楷體" w:eastAsia="標楷體" w:hint="eastAsia"/>
              </w:rPr>
              <w:t>（九）爆炸</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1.乙炔、氧氣鋼瓶應豎立直放，並加予固定。</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2.高壓氣體容器與空容器應分區放置。可然性氣體及氧氣鋼瓶應分開儲存。</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3.工地開挖，如不慎挖破瓦斯管路致洩氣時，應即電請瓦斯公司派員處理，並設置警戒，嚴禁一切煙火。</w:t>
            </w:r>
          </w:p>
          <w:p w:rsidR="003B2648" w:rsidRDefault="003B2648" w:rsidP="003B2648">
            <w:pPr>
              <w:rPr>
                <w:rFonts w:ascii="標楷體" w:eastAsia="標楷體"/>
              </w:rPr>
            </w:pPr>
            <w:r>
              <w:rPr>
                <w:rFonts w:ascii="標楷體" w:eastAsia="標楷體" w:hint="eastAsia"/>
              </w:rPr>
              <w:t>（十）缺氧</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1.承攬人雇用勞工於缺氧作業場所作業時，應依行政院勞工委員會頒布之「缺氧症預防規則」之規定辦理。</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2.承攬人雇用勞工從事缺氧作業前，應先測定各該作業場所空氣中氧氣含量，低於百分之十八時應禁勞工進入。</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3.勞工進入涵洞、人孔、管道、隧道等缺氧危險場所作業前，應先行通風換氣。</w:t>
            </w:r>
          </w:p>
          <w:p w:rsidR="003B2648" w:rsidRDefault="003B2648" w:rsidP="003B2648">
            <w:pPr>
              <w:rPr>
                <w:rFonts w:ascii="標楷體" w:eastAsia="標楷體"/>
              </w:rPr>
            </w:pPr>
            <w:r>
              <w:rPr>
                <w:rFonts w:ascii="標楷體" w:eastAsia="標楷體" w:hint="eastAsia"/>
              </w:rPr>
              <w:t>（十一）交通事故</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1.營建車輛進入工區時，應謹慎駕駛，必要時並應設置指揮工。</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2.營建車輛於工區內應按規定時速行駛。</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3.勞工於工區行走時，應避免跑步，並注意行駛中之車輛。</w:t>
            </w:r>
          </w:p>
          <w:p w:rsidR="003B2648" w:rsidRDefault="003B2648" w:rsidP="003B2648">
            <w:pPr>
              <w:rPr>
                <w:rFonts w:ascii="標楷體" w:eastAsia="標楷體"/>
              </w:rPr>
            </w:pPr>
            <w:r>
              <w:rPr>
                <w:rFonts w:ascii="標楷體" w:eastAsia="標楷體" w:hint="eastAsia"/>
              </w:rPr>
              <w:t>（十二）中毒</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攬人於僱用勞工於有可能發生有機溶劑中毒、鉛中毒、四烷基鉛中毒及特定化學物質之工作場所作業時，應依行政院勞工委員會頒布之「有基溶劑中毒預防規則」、「鉛中毒預防規則」、「四烷基鉛中毒預防規則」及「特定化學物質危害預防標準」處理。</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2.勞工於上述工作場所作業時，應佩帶合適之防毒口罩。</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3.勞工於上述工作場所作業時，應實施局部排氣或整體換氣措施。</w:t>
            </w:r>
          </w:p>
          <w:p w:rsidR="003B2648" w:rsidRDefault="003B2648" w:rsidP="003B2648">
            <w:pPr>
              <w:rPr>
                <w:rFonts w:ascii="標楷體" w:eastAsia="標楷體"/>
              </w:rPr>
            </w:pPr>
            <w:r>
              <w:rPr>
                <w:rFonts w:ascii="標楷體" w:eastAsia="標楷體" w:hint="eastAsia"/>
              </w:rPr>
              <w:t>（十三）溺水</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rPr>
              <w:t>1.</w:t>
            </w:r>
            <w:r>
              <w:rPr>
                <w:rFonts w:ascii="標楷體" w:eastAsia="標楷體" w:hint="eastAsia"/>
              </w:rPr>
              <w:t>地下室、儲水槽、化糞池等如有積水應予抽乾，避免人員不慎掉落溺斃。</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2.勞工於河床作業時，承攬人應隨時注意氣象，如有大雨，豪雨時應即時停止作業，並使勞工退避至安全地帶。</w:t>
            </w:r>
          </w:p>
          <w:p w:rsidR="003B2648" w:rsidRDefault="003B2648" w:rsidP="003B2648">
            <w:pPr>
              <w:rPr>
                <w:rFonts w:ascii="標楷體" w:eastAsia="標楷體"/>
              </w:rPr>
            </w:pPr>
            <w:r>
              <w:rPr>
                <w:rFonts w:ascii="標楷體" w:eastAsia="標楷體" w:hint="eastAsia"/>
              </w:rPr>
              <w:t>（十四）物體破裂</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1.吊運易碎物品時，應特別小心，避免碰撞破裂，擊傷下方人員。</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2.安裝玻璃、馬桶、洗臉盆等易碎物品時，應特別謹慎，避免破裂割傷人員。</w:t>
            </w:r>
          </w:p>
          <w:p w:rsidR="003B2648" w:rsidRDefault="003B2648" w:rsidP="003B2648">
            <w:pPr>
              <w:rPr>
                <w:rFonts w:ascii="標楷體" w:eastAsia="標楷體"/>
              </w:rPr>
            </w:pPr>
            <w:r>
              <w:rPr>
                <w:rFonts w:ascii="標楷體" w:eastAsia="標楷體" w:hint="eastAsia"/>
              </w:rPr>
              <w:t>（十五）粉塵危害</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 xml:space="preserve">1.承攬人雇用勞工從事粉塵作業時，應依行政院勞工委員會頒布之「粉塵危害預防標準」處理。                  </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2.勞工於粉塵飛揚之工作場所作業時，應配戴防塵口罩。</w:t>
            </w:r>
          </w:p>
          <w:p w:rsidR="003B2648" w:rsidRDefault="003B2648" w:rsidP="003B2648">
            <w:pPr>
              <w:rPr>
                <w:rFonts w:ascii="標楷體" w:eastAsia="標楷體"/>
              </w:rPr>
            </w:pPr>
            <w:r>
              <w:rPr>
                <w:rFonts w:ascii="標楷體" w:eastAsia="標楷體" w:hint="eastAsia"/>
              </w:rPr>
              <w:t>（十六）踩踏</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lastRenderedPageBreak/>
              <w:t>1.高度超過1.5公尺之工作場所，承攬人應設置樓梯、爬梯等可供勞工安全上下之設備。</w:t>
            </w:r>
          </w:p>
          <w:p w:rsidR="003B2648" w:rsidRDefault="003B2648" w:rsidP="003B2648">
            <w:pPr>
              <w:rPr>
                <w:rFonts w:ascii="標楷體" w:eastAsia="標楷體"/>
              </w:rPr>
            </w:pPr>
            <w:r>
              <w:rPr>
                <w:rFonts w:ascii="標楷體" w:eastAsia="標楷體" w:hint="eastAsia"/>
              </w:rPr>
              <w:t>（十七）異常氣壓</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1.承纜人雇用勞工從事潛盾、潛水等異常氣壓場所作業時，應行政院勞工委員會頒布之「異常氣壓危害預防標準」處理。</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2.勞工於進出異常氣壓工作場所前，應先經氣閘室，按規定實施加減壓。</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3.從事異常氣壓作業之勞工，應定期實施健康檢查及管理。</w:t>
            </w:r>
          </w:p>
          <w:p w:rsidR="003B2648" w:rsidRDefault="003B2648" w:rsidP="003B2648">
            <w:pPr>
              <w:rPr>
                <w:rFonts w:ascii="標楷體" w:eastAsia="標楷體"/>
              </w:rPr>
            </w:pPr>
            <w:r>
              <w:rPr>
                <w:rFonts w:ascii="標楷體" w:eastAsia="標楷體" w:hint="eastAsia"/>
              </w:rPr>
              <w:t>（十八）與高低溫之接觸</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1.承攬人雇用勞工從事高溫作業，其作息時間應依行政院勞工委員會頒布之「高溫作業勞工作息時間標準」處理。</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2.勞工於低溫工作場所作業時，承攬人應提供保暖衣著，供勞工穿著。</w:t>
            </w:r>
          </w:p>
          <w:p w:rsidR="003B2648" w:rsidRDefault="003B2648" w:rsidP="003B2648">
            <w:pPr>
              <w:rPr>
                <w:rFonts w:ascii="標楷體" w:eastAsia="標楷體"/>
              </w:rPr>
            </w:pPr>
            <w:r>
              <w:rPr>
                <w:rFonts w:ascii="標楷體" w:eastAsia="標楷體" w:hint="eastAsia"/>
              </w:rPr>
              <w:t>（十九）與有害物之接觸</w:t>
            </w:r>
          </w:p>
          <w:p w:rsidR="003B2648" w:rsidRDefault="003B2648" w:rsidP="007C15FB">
            <w:pPr>
              <w:numPr>
                <w:ilvl w:val="2"/>
                <w:numId w:val="10"/>
              </w:numPr>
              <w:tabs>
                <w:tab w:val="clear" w:pos="1320"/>
                <w:tab w:val="num" w:pos="1106"/>
              </w:tabs>
              <w:ind w:hanging="497"/>
              <w:rPr>
                <w:rFonts w:ascii="標楷體" w:eastAsia="標楷體"/>
              </w:rPr>
            </w:pPr>
            <w:r>
              <w:rPr>
                <w:rFonts w:ascii="標楷體" w:eastAsia="標楷體" w:hint="eastAsia"/>
              </w:rPr>
              <w:t>1.承攬人雇用勞工於放置或使用有害物質之工作場所作業時，應提供必要之防護或衣著供勞工</w:t>
            </w:r>
            <w:proofErr w:type="gramStart"/>
            <w:r>
              <w:rPr>
                <w:rFonts w:ascii="標楷體" w:eastAsia="標楷體" w:hint="eastAsia"/>
              </w:rPr>
              <w:t>配戴或穿著</w:t>
            </w:r>
            <w:proofErr w:type="gramEnd"/>
            <w:r>
              <w:rPr>
                <w:rFonts w:ascii="標楷體" w:eastAsia="標楷體" w:hint="eastAsia"/>
              </w:rPr>
              <w:t>。</w:t>
            </w:r>
          </w:p>
          <w:p w:rsidR="00351736" w:rsidRPr="006F61BC" w:rsidRDefault="00293D64" w:rsidP="00293D64">
            <w:pPr>
              <w:rPr>
                <w:rFonts w:ascii="標楷體" w:eastAsia="標楷體"/>
              </w:rPr>
            </w:pPr>
            <w:r>
              <w:rPr>
                <w:rFonts w:ascii="標楷體" w:eastAsia="標楷體" w:hint="eastAsia"/>
              </w:rPr>
              <w:t>（二</w:t>
            </w:r>
            <w:r w:rsidRPr="006F61BC">
              <w:rPr>
                <w:rFonts w:ascii="標楷體" w:eastAsia="標楷體" w:hint="eastAsia"/>
              </w:rPr>
              <w:t>十）高氣溫戶外作業</w:t>
            </w:r>
          </w:p>
          <w:p w:rsidR="00293D64" w:rsidRPr="006F61BC" w:rsidRDefault="00293D64" w:rsidP="00293D64">
            <w:pPr>
              <w:pStyle w:val="ad"/>
              <w:numPr>
                <w:ilvl w:val="0"/>
                <w:numId w:val="13"/>
              </w:numPr>
              <w:ind w:leftChars="0" w:left="1104" w:hanging="283"/>
              <w:rPr>
                <w:rFonts w:ascii="標楷體" w:eastAsia="標楷體"/>
              </w:rPr>
            </w:pPr>
            <w:r w:rsidRPr="006F61BC">
              <w:rPr>
                <w:rFonts w:ascii="標楷體" w:eastAsia="標楷體" w:hint="eastAsia"/>
              </w:rPr>
              <w:t>1.</w:t>
            </w:r>
            <w:r w:rsidR="005D2C77" w:rsidRPr="006F61BC">
              <w:rPr>
                <w:rFonts w:ascii="標楷體" w:eastAsia="標楷體" w:hint="eastAsia"/>
              </w:rPr>
              <w:t>承攬人雇用勞工從事</w:t>
            </w:r>
            <w:r w:rsidR="003A623E" w:rsidRPr="006F61BC">
              <w:rPr>
                <w:rFonts w:ascii="標楷體" w:eastAsia="標楷體" w:hAnsi="標楷體" w:hint="eastAsia"/>
                <w:color w:val="000000"/>
                <w:szCs w:val="27"/>
                <w:shd w:val="clear" w:color="auto" w:fill="F9FBFB"/>
              </w:rPr>
              <w:t>戶外作業</w:t>
            </w:r>
            <w:r w:rsidR="005D2C77" w:rsidRPr="006F61BC">
              <w:rPr>
                <w:rFonts w:ascii="標楷體" w:eastAsia="標楷體" w:hint="eastAsia"/>
              </w:rPr>
              <w:t>，應依</w:t>
            </w:r>
            <w:r w:rsidR="003A623E" w:rsidRPr="006F61BC">
              <w:rPr>
                <w:rFonts w:ascii="標楷體" w:eastAsia="標楷體" w:hint="eastAsia"/>
              </w:rPr>
              <w:t>勞動</w:t>
            </w:r>
            <w:proofErr w:type="gramStart"/>
            <w:r w:rsidR="003A623E" w:rsidRPr="006F61BC">
              <w:rPr>
                <w:rFonts w:ascii="標楷體" w:eastAsia="標楷體" w:hint="eastAsia"/>
              </w:rPr>
              <w:t>部職安署</w:t>
            </w:r>
            <w:proofErr w:type="gramEnd"/>
            <w:r w:rsidR="005D2C77" w:rsidRPr="006F61BC">
              <w:rPr>
                <w:rFonts w:ascii="標楷體" w:eastAsia="標楷體" w:hint="eastAsia"/>
              </w:rPr>
              <w:t>頒布之「</w:t>
            </w:r>
            <w:r w:rsidR="003A623E" w:rsidRPr="006F61BC">
              <w:rPr>
                <w:rFonts w:ascii="標楷體" w:eastAsia="標楷體" w:hint="eastAsia"/>
              </w:rPr>
              <w:t>高氣溫戶外作業勞工熱危害預防指引</w:t>
            </w:r>
            <w:r w:rsidR="005D2C77" w:rsidRPr="006F61BC">
              <w:rPr>
                <w:rFonts w:ascii="標楷體" w:eastAsia="標楷體" w:hint="eastAsia"/>
              </w:rPr>
              <w:t>」處理。</w:t>
            </w:r>
          </w:p>
          <w:p w:rsidR="003A623E" w:rsidRPr="006F61BC" w:rsidRDefault="003A623E" w:rsidP="003A623E">
            <w:pPr>
              <w:pStyle w:val="ad"/>
              <w:numPr>
                <w:ilvl w:val="0"/>
                <w:numId w:val="13"/>
              </w:numPr>
              <w:ind w:leftChars="0" w:left="1104" w:hanging="283"/>
              <w:rPr>
                <w:rFonts w:ascii="標楷體" w:eastAsia="標楷體"/>
              </w:rPr>
            </w:pPr>
            <w:r w:rsidRPr="006F61BC">
              <w:rPr>
                <w:rFonts w:ascii="標楷體" w:eastAsia="標楷體" w:hint="eastAsia"/>
              </w:rPr>
              <w:t>2.降低作業場所之溫度。       □</w:t>
            </w:r>
            <w:r w:rsidR="00A212E7" w:rsidRPr="006F61BC">
              <w:rPr>
                <w:rFonts w:ascii="標楷體" w:eastAsia="標楷體" w:hint="eastAsia"/>
              </w:rPr>
              <w:t xml:space="preserve"> </w:t>
            </w:r>
            <w:r w:rsidRPr="006F61BC">
              <w:rPr>
                <w:rFonts w:ascii="標楷體" w:eastAsia="標楷體" w:hint="eastAsia"/>
              </w:rPr>
              <w:t>7.實施健康管理及適當安排工作。</w:t>
            </w:r>
          </w:p>
          <w:p w:rsidR="003A623E" w:rsidRPr="006F61BC" w:rsidRDefault="003A623E" w:rsidP="003A623E">
            <w:pPr>
              <w:pStyle w:val="ad"/>
              <w:numPr>
                <w:ilvl w:val="0"/>
                <w:numId w:val="13"/>
              </w:numPr>
              <w:ind w:leftChars="0" w:left="1104" w:hanging="283"/>
              <w:rPr>
                <w:rFonts w:ascii="標楷體" w:eastAsia="標楷體"/>
              </w:rPr>
            </w:pPr>
            <w:r w:rsidRPr="006F61BC">
              <w:rPr>
                <w:rFonts w:ascii="標楷體" w:eastAsia="標楷體" w:hint="eastAsia"/>
              </w:rPr>
              <w:t>3.提供陰涼之休息場所。       □</w:t>
            </w:r>
            <w:r w:rsidR="00A212E7" w:rsidRPr="006F61BC">
              <w:rPr>
                <w:rFonts w:ascii="標楷體" w:eastAsia="標楷體" w:hint="eastAsia"/>
              </w:rPr>
              <w:t xml:space="preserve"> </w:t>
            </w:r>
            <w:r w:rsidRPr="006F61BC">
              <w:rPr>
                <w:rFonts w:ascii="標楷體" w:eastAsia="標楷體" w:hint="eastAsia"/>
              </w:rPr>
              <w:t>8.採取勞工熱適應相關措施。</w:t>
            </w:r>
          </w:p>
          <w:p w:rsidR="003A623E" w:rsidRPr="006F61BC" w:rsidRDefault="003A623E" w:rsidP="003A623E">
            <w:pPr>
              <w:pStyle w:val="ad"/>
              <w:numPr>
                <w:ilvl w:val="0"/>
                <w:numId w:val="13"/>
              </w:numPr>
              <w:ind w:leftChars="0" w:left="1104" w:hanging="283"/>
              <w:rPr>
                <w:rFonts w:ascii="標楷體" w:eastAsia="標楷體"/>
              </w:rPr>
            </w:pPr>
            <w:r w:rsidRPr="006F61BC">
              <w:rPr>
                <w:rFonts w:ascii="標楷體" w:eastAsia="標楷體" w:hint="eastAsia"/>
              </w:rPr>
              <w:t>4.提供適當之飲料或食鹽水。   □</w:t>
            </w:r>
            <w:r w:rsidR="00A212E7" w:rsidRPr="006F61BC">
              <w:rPr>
                <w:rFonts w:ascii="標楷體" w:eastAsia="標楷體" w:hint="eastAsia"/>
              </w:rPr>
              <w:t xml:space="preserve"> </w:t>
            </w:r>
            <w:r w:rsidRPr="006F61BC">
              <w:rPr>
                <w:rFonts w:ascii="標楷體" w:eastAsia="標楷體" w:hint="eastAsia"/>
              </w:rPr>
              <w:t>9.留意勞工作業前及作業中之健康狀況。</w:t>
            </w:r>
          </w:p>
          <w:p w:rsidR="003A623E" w:rsidRPr="006F61BC" w:rsidRDefault="003A623E" w:rsidP="003A623E">
            <w:pPr>
              <w:pStyle w:val="ad"/>
              <w:numPr>
                <w:ilvl w:val="0"/>
                <w:numId w:val="13"/>
              </w:numPr>
              <w:ind w:leftChars="0" w:left="1104" w:hanging="283"/>
              <w:rPr>
                <w:rFonts w:ascii="標楷體" w:eastAsia="標楷體"/>
              </w:rPr>
            </w:pPr>
            <w:r w:rsidRPr="006F61BC">
              <w:rPr>
                <w:rFonts w:ascii="標楷體" w:eastAsia="標楷體" w:hint="eastAsia"/>
              </w:rPr>
              <w:t>5.調整作業時間。             □</w:t>
            </w:r>
            <w:r w:rsidR="00A212E7" w:rsidRPr="006F61BC">
              <w:rPr>
                <w:rFonts w:ascii="標楷體" w:eastAsia="標楷體" w:hint="eastAsia"/>
              </w:rPr>
              <w:t xml:space="preserve"> </w:t>
            </w:r>
            <w:r w:rsidRPr="006F61BC">
              <w:rPr>
                <w:rFonts w:ascii="標楷體" w:eastAsia="標楷體" w:hint="eastAsia"/>
              </w:rPr>
              <w:t>10.實施勞工熱疾病預防相關教育宣導。</w:t>
            </w:r>
          </w:p>
          <w:p w:rsidR="003A623E" w:rsidRPr="006F61BC" w:rsidRDefault="003A623E" w:rsidP="003A623E">
            <w:pPr>
              <w:pStyle w:val="ad"/>
              <w:numPr>
                <w:ilvl w:val="0"/>
                <w:numId w:val="13"/>
              </w:numPr>
              <w:ind w:leftChars="0" w:left="1104" w:hanging="283"/>
              <w:rPr>
                <w:rFonts w:ascii="標楷體" w:eastAsia="標楷體"/>
              </w:rPr>
            </w:pPr>
            <w:r w:rsidRPr="006F61BC">
              <w:rPr>
                <w:rFonts w:ascii="標楷體" w:eastAsia="標楷體" w:hint="eastAsia"/>
              </w:rPr>
              <w:t>6.增加作業場所巡視之頻率。   □</w:t>
            </w:r>
            <w:r w:rsidR="00A212E7" w:rsidRPr="006F61BC">
              <w:rPr>
                <w:rFonts w:ascii="標楷體" w:eastAsia="標楷體" w:hint="eastAsia"/>
              </w:rPr>
              <w:t xml:space="preserve"> </w:t>
            </w:r>
            <w:r w:rsidRPr="006F61BC">
              <w:rPr>
                <w:rFonts w:ascii="標楷體" w:eastAsia="標楷體" w:hint="eastAsia"/>
              </w:rPr>
              <w:t>11.建立緊急醫療、通報及應變處理機制。</w:t>
            </w:r>
          </w:p>
          <w:p w:rsidR="003B2648" w:rsidRDefault="003B2648" w:rsidP="003B2648">
            <w:pPr>
              <w:rPr>
                <w:rFonts w:ascii="標楷體" w:eastAsia="標楷體"/>
              </w:rPr>
            </w:pPr>
            <w:r w:rsidRPr="006F61BC">
              <w:rPr>
                <w:rFonts w:ascii="標楷體" w:eastAsia="標楷體" w:hint="eastAsia"/>
              </w:rPr>
              <w:t>（二十</w:t>
            </w:r>
            <w:r w:rsidR="00293D64" w:rsidRPr="006F61BC">
              <w:rPr>
                <w:rFonts w:ascii="標楷體" w:eastAsia="標楷體" w:hint="eastAsia"/>
              </w:rPr>
              <w:t>一</w:t>
            </w:r>
            <w:r w:rsidRPr="006F61BC">
              <w:rPr>
                <w:rFonts w:ascii="標楷體" w:eastAsia="標楷體" w:hint="eastAsia"/>
              </w:rPr>
              <w:t>）其他</w:t>
            </w:r>
          </w:p>
          <w:p w:rsidR="007C15FB" w:rsidRDefault="007C15FB" w:rsidP="007C15FB">
            <w:pPr>
              <w:numPr>
                <w:ilvl w:val="2"/>
                <w:numId w:val="10"/>
              </w:numPr>
              <w:tabs>
                <w:tab w:val="clear" w:pos="1320"/>
                <w:tab w:val="num" w:pos="1106"/>
              </w:tabs>
              <w:ind w:hanging="497"/>
              <w:rPr>
                <w:rFonts w:ascii="標楷體" w:eastAsia="標楷體"/>
              </w:rPr>
            </w:pPr>
            <w:r w:rsidRPr="007C15FB">
              <w:rPr>
                <w:rFonts w:ascii="標楷體" w:eastAsia="標楷體" w:hAnsi="標楷體" w:hint="eastAsia"/>
              </w:rPr>
              <w:t>1.</w:t>
            </w:r>
            <w:r w:rsidRPr="007C15FB">
              <w:rPr>
                <w:rFonts w:ascii="標楷體" w:eastAsia="標楷體" w:hAnsi="標楷體" w:hint="eastAsia"/>
                <w:u w:val="single"/>
              </w:rPr>
              <w:t>未能明列事項應依職業安全衛生法及其他相關法令規定辦理</w:t>
            </w:r>
            <w:r w:rsidRPr="007C15FB">
              <w:rPr>
                <w:rFonts w:ascii="標楷體" w:eastAsia="標楷體" w:hAnsi="標楷體" w:hint="eastAsia"/>
              </w:rPr>
              <w:t>。</w:t>
            </w:r>
          </w:p>
        </w:tc>
      </w:tr>
      <w:tr w:rsidR="003C6672" w:rsidRPr="00312A8B" w:rsidTr="003C160E">
        <w:trPr>
          <w:trHeight w:val="1229"/>
        </w:trPr>
        <w:tc>
          <w:tcPr>
            <w:tcW w:w="440" w:type="dxa"/>
            <w:vMerge w:val="restart"/>
            <w:shd w:val="clear" w:color="auto" w:fill="auto"/>
            <w:vAlign w:val="center"/>
          </w:tcPr>
          <w:p w:rsidR="003C6672" w:rsidRPr="00312A8B" w:rsidRDefault="003C6672" w:rsidP="003C6672">
            <w:pPr>
              <w:tabs>
                <w:tab w:val="left" w:pos="482"/>
                <w:tab w:val="left" w:pos="1151"/>
                <w:tab w:val="left" w:pos="1985"/>
                <w:tab w:val="left" w:pos="3005"/>
              </w:tabs>
              <w:snapToGrid w:val="0"/>
              <w:spacing w:beforeLines="50" w:before="180" w:line="440" w:lineRule="exact"/>
              <w:jc w:val="center"/>
              <w:rPr>
                <w:rFonts w:ascii="標楷體" w:eastAsia="標楷體" w:hAnsi="標楷體"/>
                <w:color w:val="000000"/>
              </w:rPr>
            </w:pPr>
            <w:r w:rsidRPr="00312A8B">
              <w:rPr>
                <w:rFonts w:ascii="標楷體" w:eastAsia="標楷體" w:hAnsi="標楷體" w:hint="eastAsia"/>
                <w:sz w:val="26"/>
                <w:szCs w:val="26"/>
              </w:rPr>
              <w:lastRenderedPageBreak/>
              <w:t>廠商</w:t>
            </w:r>
          </w:p>
        </w:tc>
        <w:tc>
          <w:tcPr>
            <w:tcW w:w="10050" w:type="dxa"/>
            <w:gridSpan w:val="3"/>
            <w:shd w:val="clear" w:color="auto" w:fill="auto"/>
            <w:vAlign w:val="center"/>
          </w:tcPr>
          <w:p w:rsidR="003C6672" w:rsidRPr="00312A8B" w:rsidRDefault="003C6672" w:rsidP="00A6410B">
            <w:pPr>
              <w:tabs>
                <w:tab w:val="left" w:pos="482"/>
                <w:tab w:val="left" w:pos="1151"/>
                <w:tab w:val="left" w:pos="1985"/>
                <w:tab w:val="left" w:pos="3005"/>
              </w:tabs>
              <w:snapToGrid w:val="0"/>
              <w:spacing w:line="440" w:lineRule="exact"/>
              <w:jc w:val="both"/>
              <w:rPr>
                <w:rFonts w:ascii="標楷體" w:eastAsia="標楷體" w:hAnsi="標楷體"/>
                <w:color w:val="000000"/>
              </w:rPr>
            </w:pPr>
            <w:r w:rsidRPr="003B2648">
              <w:rPr>
                <w:rFonts w:ascii="標楷體" w:eastAsia="標楷體" w:hAnsi="標楷體" w:hint="eastAsia"/>
                <w:color w:val="000000"/>
              </w:rPr>
              <w:t>本</w:t>
            </w:r>
            <w:r w:rsidRPr="003C6672">
              <w:rPr>
                <w:rFonts w:ascii="標楷體" w:eastAsia="標楷體" w:hAnsi="標楷體" w:hint="eastAsia"/>
                <w:color w:val="000000"/>
              </w:rPr>
              <w:t>承攬作業環境危害因素告知單</w:t>
            </w:r>
            <w:r w:rsidRPr="003B2648">
              <w:rPr>
                <w:rFonts w:ascii="標楷體" w:eastAsia="標楷體" w:hAnsi="標楷體" w:hint="eastAsia"/>
                <w:color w:val="000000"/>
              </w:rPr>
              <w:t>之安全衛生事項，經</w:t>
            </w:r>
            <w:r w:rsidR="00D573FC">
              <w:rPr>
                <w:rFonts w:ascii="標楷體" w:eastAsia="標楷體" w:hAnsi="標楷體" w:hint="eastAsia"/>
                <w:color w:val="000000"/>
              </w:rPr>
              <w:t>義守大學</w:t>
            </w:r>
            <w:r w:rsidRPr="003B2648">
              <w:rPr>
                <w:rFonts w:ascii="標楷體" w:eastAsia="標楷體" w:hAnsi="標楷體" w:hint="eastAsia"/>
                <w:color w:val="000000"/>
              </w:rPr>
              <w:t>承辦單位</w:t>
            </w:r>
            <w:r w:rsidR="00567928">
              <w:rPr>
                <w:rFonts w:ascii="標楷體" w:eastAsia="標楷體" w:hAnsi="標楷體" w:hint="eastAsia"/>
                <w:color w:val="000000"/>
              </w:rPr>
              <w:t>或人員</w:t>
            </w:r>
            <w:r w:rsidR="00D573FC">
              <w:rPr>
                <w:rFonts w:ascii="標楷體" w:eastAsia="標楷體" w:hAnsi="標楷體" w:hint="eastAsia"/>
                <w:color w:val="000000"/>
              </w:rPr>
              <w:t>於</w:t>
            </w:r>
            <w:r w:rsidRPr="003B2648">
              <w:rPr>
                <w:rFonts w:ascii="標楷體" w:eastAsia="標楷體" w:hAnsi="標楷體" w:hint="eastAsia"/>
                <w:color w:val="000000"/>
              </w:rPr>
              <w:t>開工前告知且已充份瞭解，若有再承攬情事，將負責詳細轉知該內容使再承攬商了解，並要求遵守。</w:t>
            </w:r>
          </w:p>
        </w:tc>
      </w:tr>
      <w:tr w:rsidR="003C6672" w:rsidRPr="00312A8B" w:rsidTr="003C160E">
        <w:trPr>
          <w:trHeight w:val="1078"/>
        </w:trPr>
        <w:tc>
          <w:tcPr>
            <w:tcW w:w="440" w:type="dxa"/>
            <w:vMerge/>
            <w:shd w:val="clear" w:color="auto" w:fill="auto"/>
            <w:vAlign w:val="center"/>
          </w:tcPr>
          <w:p w:rsidR="003C6672" w:rsidRPr="00312A8B" w:rsidRDefault="003C6672" w:rsidP="003C6672">
            <w:pPr>
              <w:tabs>
                <w:tab w:val="left" w:pos="482"/>
                <w:tab w:val="left" w:pos="1151"/>
                <w:tab w:val="left" w:pos="1985"/>
                <w:tab w:val="left" w:pos="3005"/>
              </w:tabs>
              <w:snapToGrid w:val="0"/>
              <w:spacing w:beforeLines="50" w:before="180" w:line="440" w:lineRule="exact"/>
              <w:jc w:val="center"/>
              <w:rPr>
                <w:rFonts w:ascii="標楷體" w:eastAsia="標楷體" w:hAnsi="標楷體"/>
                <w:color w:val="000000"/>
              </w:rPr>
            </w:pPr>
          </w:p>
        </w:tc>
        <w:tc>
          <w:tcPr>
            <w:tcW w:w="1968" w:type="dxa"/>
            <w:shd w:val="clear" w:color="auto" w:fill="auto"/>
            <w:vAlign w:val="center"/>
          </w:tcPr>
          <w:p w:rsidR="003C6672" w:rsidRPr="00312A8B" w:rsidRDefault="00512A30" w:rsidP="00512A30">
            <w:pPr>
              <w:spacing w:line="340" w:lineRule="exact"/>
              <w:jc w:val="center"/>
              <w:rPr>
                <w:rFonts w:ascii="標楷體" w:eastAsia="標楷體" w:hAnsi="標楷體"/>
                <w:color w:val="FF0000"/>
                <w:sz w:val="26"/>
                <w:szCs w:val="26"/>
              </w:rPr>
            </w:pPr>
            <w:r>
              <w:rPr>
                <w:rFonts w:ascii="標楷體" w:eastAsia="標楷體" w:hAnsi="標楷體" w:hint="eastAsia"/>
                <w:color w:val="FF0000"/>
                <w:sz w:val="26"/>
                <w:szCs w:val="26"/>
              </w:rPr>
              <w:t>廠商/</w:t>
            </w:r>
            <w:r w:rsidR="003C6672" w:rsidRPr="00312A8B">
              <w:rPr>
                <w:rFonts w:ascii="標楷體" w:eastAsia="標楷體" w:hAnsi="標楷體" w:hint="eastAsia"/>
                <w:color w:val="FF0000"/>
                <w:sz w:val="26"/>
                <w:szCs w:val="26"/>
              </w:rPr>
              <w:t>現場負責人(簽名)</w:t>
            </w:r>
          </w:p>
        </w:tc>
        <w:tc>
          <w:tcPr>
            <w:tcW w:w="8082" w:type="dxa"/>
            <w:gridSpan w:val="2"/>
            <w:shd w:val="clear" w:color="auto" w:fill="auto"/>
            <w:vAlign w:val="center"/>
          </w:tcPr>
          <w:p w:rsidR="003C6672" w:rsidRPr="00312A8B" w:rsidRDefault="003C6672" w:rsidP="003C6672">
            <w:pPr>
              <w:tabs>
                <w:tab w:val="left" w:pos="482"/>
                <w:tab w:val="left" w:pos="1151"/>
                <w:tab w:val="left" w:pos="1985"/>
                <w:tab w:val="left" w:pos="3005"/>
              </w:tabs>
              <w:snapToGrid w:val="0"/>
              <w:spacing w:beforeLines="50" w:before="180" w:line="440" w:lineRule="exact"/>
              <w:jc w:val="center"/>
              <w:rPr>
                <w:rFonts w:ascii="標楷體" w:eastAsia="標楷體" w:hAnsi="標楷體"/>
                <w:color w:val="000000"/>
              </w:rPr>
            </w:pPr>
          </w:p>
        </w:tc>
      </w:tr>
    </w:tbl>
    <w:p w:rsidR="007C15FB" w:rsidRDefault="007C15FB" w:rsidP="005770BD"/>
    <w:p w:rsidR="007C15FB" w:rsidRDefault="007C15FB">
      <w:pPr>
        <w:widowControl/>
      </w:pPr>
      <w:r>
        <w:br w:type="page"/>
      </w:r>
    </w:p>
    <w:p w:rsidR="005770BD" w:rsidRDefault="005770BD" w:rsidP="005770BD"/>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94"/>
        <w:gridCol w:w="1074"/>
        <w:gridCol w:w="1682"/>
        <w:gridCol w:w="1394"/>
        <w:gridCol w:w="1693"/>
        <w:gridCol w:w="3047"/>
      </w:tblGrid>
      <w:tr w:rsidR="005770BD" w:rsidTr="003B2648">
        <w:trPr>
          <w:cantSplit/>
          <w:trHeight w:val="1334"/>
        </w:trPr>
        <w:tc>
          <w:tcPr>
            <w:tcW w:w="4126" w:type="dxa"/>
            <w:gridSpan w:val="4"/>
            <w:tcBorders>
              <w:top w:val="nil"/>
              <w:left w:val="nil"/>
              <w:bottom w:val="nil"/>
              <w:right w:val="nil"/>
            </w:tcBorders>
            <w:shd w:val="clear" w:color="auto" w:fill="auto"/>
            <w:vAlign w:val="center"/>
          </w:tcPr>
          <w:p w:rsidR="005770BD" w:rsidRPr="00312A8B" w:rsidRDefault="005770BD" w:rsidP="003B2648">
            <w:pPr>
              <w:spacing w:line="340" w:lineRule="exact"/>
              <w:jc w:val="center"/>
              <w:rPr>
                <w:rFonts w:ascii="標楷體" w:eastAsia="標楷體" w:hAnsi="標楷體"/>
              </w:rPr>
            </w:pPr>
            <w:r w:rsidRPr="00312A8B">
              <w:rPr>
                <w:rFonts w:ascii="標楷體" w:eastAsia="標楷體" w:hAnsi="標楷體"/>
                <w:color w:val="000000"/>
              </w:rPr>
              <w:br w:type="page"/>
            </w:r>
            <w:r w:rsidRPr="00312A8B">
              <w:rPr>
                <w:rFonts w:ascii="標楷體" w:eastAsia="標楷體" w:hAnsi="標楷體"/>
                <w:w w:val="90"/>
              </w:rPr>
              <w:br w:type="page"/>
            </w:r>
            <w:r>
              <w:rPr>
                <w:noProof/>
                <w:sz w:val="20"/>
              </w:rPr>
              <mc:AlternateContent>
                <mc:Choice Requires="wps">
                  <w:drawing>
                    <wp:anchor distT="0" distB="0" distL="114300" distR="114300" simplePos="0" relativeHeight="251664384" behindDoc="0" locked="0" layoutInCell="1" allowOverlap="1" wp14:anchorId="23F05957" wp14:editId="56A02A22">
                      <wp:simplePos x="0" y="0"/>
                      <wp:positionH relativeFrom="column">
                        <wp:posOffset>5829300</wp:posOffset>
                      </wp:positionH>
                      <wp:positionV relativeFrom="paragraph">
                        <wp:posOffset>-114300</wp:posOffset>
                      </wp:positionV>
                      <wp:extent cx="904875" cy="342900"/>
                      <wp:effectExtent l="0" t="0" r="1905"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05957" id="文字方塊 9" o:spid="_x0000_s1028" type="#_x0000_t202" style="position:absolute;left:0;text-align:left;margin-left:459pt;margin-top:-9pt;width:71.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" filled="f" stroked="f">
                      <v:textbox inset="0,0,0,0">
                        <w:txbxContent>
                          <w:p w:rsidR="003B2648" w:rsidRDefault="003B2648" w:rsidP="005770BD"/>
                        </w:txbxContent>
                      </v:textbox>
                    </v:shape>
                  </w:pict>
                </mc:Fallback>
              </mc:AlternateContent>
            </w:r>
            <w:r>
              <w:rPr>
                <w:rFonts w:hint="eastAsia"/>
                <w:noProof/>
              </w:rPr>
              <mc:AlternateContent>
                <mc:Choice Requires="wps">
                  <w:drawing>
                    <wp:anchor distT="0" distB="0" distL="114300" distR="114300" simplePos="0" relativeHeight="251665408" behindDoc="1" locked="0" layoutInCell="1" allowOverlap="0" wp14:anchorId="597D37C9" wp14:editId="33D20744">
                      <wp:simplePos x="0" y="0"/>
                      <wp:positionH relativeFrom="column">
                        <wp:posOffset>0</wp:posOffset>
                      </wp:positionH>
                      <wp:positionV relativeFrom="paragraph">
                        <wp:posOffset>-513080</wp:posOffset>
                      </wp:positionV>
                      <wp:extent cx="2126615" cy="685800"/>
                      <wp:effectExtent l="0" t="0" r="1905" b="3175"/>
                      <wp:wrapTight wrapText="bothSides">
                        <wp:wrapPolygon edited="0">
                          <wp:start x="0" y="0"/>
                          <wp:lineTo x="21600" y="0"/>
                          <wp:lineTo x="21600" y="21600"/>
                          <wp:lineTo x="0" y="21600"/>
                          <wp:lineTo x="0" y="0"/>
                        </wp:wrapPolygon>
                      </wp:wrapTight>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pPr>
                                    <w:jc w:val="center"/>
                                  </w:pPr>
                                  <w:r>
                                    <w:rPr>
                                      <w:noProof/>
                                    </w:rPr>
                                    <w:drawing>
                                      <wp:inline distT="0" distB="0" distL="0" distR="0" wp14:anchorId="2B9E7586" wp14:editId="790F6CE5">
                                        <wp:extent cx="2124075" cy="561975"/>
                                        <wp:effectExtent l="0" t="0" r="9525" b="9525"/>
                                        <wp:docPr id="5" name="圖片 5"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D37C9" id="文字方塊 8" o:spid="_x0000_s1029" type="#_x0000_t202" style="position:absolute;left:0;text-align:left;margin-left:0;margin-top:-40.4pt;width:167.45pt;height:5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" o:allowoverlap="f" filled="f" stroked="f">
                      <v:textbox style="mso-fit-shape-to-text:t" inset="0,0,0,0">
                        <w:txbxContent>
                          <w:p w:rsidR="003B2648" w:rsidRDefault="003B2648" w:rsidP="005770BD">
                            <w:pPr>
                              <w:jc w:val="center"/>
                            </w:pPr>
                            <w:r>
                              <w:rPr>
                                <w:noProof/>
                              </w:rPr>
                              <w:drawing>
                                <wp:inline distT="0" distB="0" distL="0" distR="0" wp14:anchorId="2B9E7586" wp14:editId="790F6CE5">
                                  <wp:extent cx="2124075" cy="561975"/>
                                  <wp:effectExtent l="0" t="0" r="9525" b="9525"/>
                                  <wp:docPr id="5" name="圖片 5"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v:textbox>
                      <w10:wrap type="tight"/>
                    </v:shape>
                  </w:pict>
                </mc:Fallback>
              </mc:AlternateContent>
            </w:r>
          </w:p>
        </w:tc>
        <w:tc>
          <w:tcPr>
            <w:tcW w:w="6134" w:type="dxa"/>
            <w:gridSpan w:val="3"/>
            <w:tcBorders>
              <w:top w:val="nil"/>
              <w:left w:val="nil"/>
              <w:bottom w:val="nil"/>
              <w:right w:val="nil"/>
            </w:tcBorders>
            <w:shd w:val="clear" w:color="auto" w:fill="auto"/>
            <w:vAlign w:val="center"/>
          </w:tcPr>
          <w:p w:rsidR="005770BD" w:rsidRDefault="005770BD" w:rsidP="003B2648">
            <w:pPr>
              <w:adjustRightInd w:val="0"/>
              <w:spacing w:line="480" w:lineRule="exact"/>
              <w:jc w:val="center"/>
              <w:rPr>
                <w:rFonts w:ascii="標楷體" w:eastAsia="標楷體" w:hAnsi="標楷體"/>
                <w:b/>
                <w:color w:val="000000"/>
                <w:sz w:val="36"/>
                <w:szCs w:val="36"/>
                <w:lang w:val="en-AU"/>
              </w:rPr>
            </w:pPr>
            <w:r w:rsidRPr="00312A8B">
              <w:rPr>
                <w:rFonts w:ascii="標楷體" w:eastAsia="標楷體" w:hAnsi="標楷體" w:hint="eastAsia"/>
                <w:b/>
                <w:color w:val="000000"/>
                <w:sz w:val="36"/>
                <w:szCs w:val="36"/>
                <w:lang w:val="en-AU"/>
              </w:rPr>
              <w:t>高架作業安全許可申請表</w:t>
            </w:r>
          </w:p>
          <w:p w:rsidR="003C160E" w:rsidRPr="003C160E" w:rsidRDefault="003C160E" w:rsidP="003C160E">
            <w:pPr>
              <w:adjustRightInd w:val="0"/>
              <w:spacing w:line="480" w:lineRule="exact"/>
              <w:jc w:val="center"/>
              <w:rPr>
                <w:rFonts w:ascii="標楷體" w:eastAsia="標楷體" w:hAnsi="標楷體"/>
                <w:lang w:val="en-AU"/>
              </w:rPr>
            </w:pPr>
            <w:r>
              <w:rPr>
                <w:rFonts w:ascii="標楷體" w:eastAsia="標楷體" w:hAnsi="標楷體" w:hint="eastAsia"/>
                <w:b/>
                <w:color w:val="0000FF"/>
              </w:rPr>
              <w:t>□</w:t>
            </w:r>
            <w:r w:rsidRPr="003C160E">
              <w:rPr>
                <w:rFonts w:eastAsia="標楷體" w:hint="eastAsia"/>
                <w:b/>
                <w:color w:val="0000FF"/>
              </w:rPr>
              <w:t>(</w:t>
            </w:r>
            <w:r>
              <w:rPr>
                <w:rFonts w:eastAsia="標楷體" w:hint="eastAsia"/>
                <w:b/>
                <w:color w:val="0000FF"/>
              </w:rPr>
              <w:t>勾選此項代表無此項作業，本表則無須填寫</w:t>
            </w:r>
            <w:r w:rsidRPr="003C160E">
              <w:rPr>
                <w:rFonts w:eastAsia="標楷體" w:hint="eastAsia"/>
                <w:b/>
                <w:color w:val="0000FF"/>
              </w:rPr>
              <w:t>)</w:t>
            </w:r>
          </w:p>
        </w:tc>
      </w:tr>
      <w:tr w:rsidR="005770BD" w:rsidRPr="00312A8B" w:rsidTr="003B2648">
        <w:trPr>
          <w:trHeight w:val="900"/>
        </w:trPr>
        <w:tc>
          <w:tcPr>
            <w:tcW w:w="1370" w:type="dxa"/>
            <w:gridSpan w:val="2"/>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r w:rsidRPr="00312A8B">
              <w:rPr>
                <w:rFonts w:ascii="標楷體" w:eastAsia="標楷體" w:hAnsi="標楷體" w:hint="eastAsia"/>
                <w:color w:val="FF0000"/>
              </w:rPr>
              <w:t>日期</w:t>
            </w:r>
          </w:p>
        </w:tc>
        <w:tc>
          <w:tcPr>
            <w:tcW w:w="4150" w:type="dxa"/>
            <w:gridSpan w:val="3"/>
            <w:shd w:val="clear" w:color="auto" w:fill="auto"/>
            <w:vAlign w:val="center"/>
          </w:tcPr>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b/>
                <w:bCs/>
                <w:color w:val="FF0000"/>
                <w:sz w:val="28"/>
                <w:szCs w:val="28"/>
              </w:rPr>
            </w:pPr>
            <w:r w:rsidRPr="00312A8B">
              <w:rPr>
                <w:rFonts w:ascii="標楷體" w:eastAsia="標楷體" w:hAnsi="標楷體" w:hint="eastAsia"/>
                <w:color w:val="FF0000"/>
              </w:rPr>
              <w:t>年    月    日</w:t>
            </w:r>
          </w:p>
        </w:tc>
        <w:tc>
          <w:tcPr>
            <w:tcW w:w="1693" w:type="dxa"/>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p>
        </w:tc>
        <w:tc>
          <w:tcPr>
            <w:tcW w:w="3047" w:type="dxa"/>
            <w:shd w:val="clear" w:color="auto" w:fill="auto"/>
            <w:vAlign w:val="center"/>
          </w:tcPr>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b/>
                <w:bCs/>
                <w:color w:val="FF0000"/>
                <w:sz w:val="28"/>
                <w:szCs w:val="28"/>
              </w:rPr>
            </w:pPr>
          </w:p>
        </w:tc>
      </w:tr>
      <w:tr w:rsidR="005770BD" w:rsidRPr="00312A8B" w:rsidTr="003B2648">
        <w:trPr>
          <w:trHeight w:val="900"/>
        </w:trPr>
        <w:tc>
          <w:tcPr>
            <w:tcW w:w="1370" w:type="dxa"/>
            <w:gridSpan w:val="2"/>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color w:val="FF0000"/>
              </w:rPr>
            </w:pPr>
            <w:r w:rsidRPr="00312A8B">
              <w:rPr>
                <w:rFonts w:ascii="標楷體" w:eastAsia="標楷體" w:hAnsi="標楷體" w:hint="eastAsia"/>
                <w:color w:val="FF0000"/>
              </w:rPr>
              <w:t>高架作</w:t>
            </w:r>
          </w:p>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r w:rsidRPr="00312A8B">
              <w:rPr>
                <w:rFonts w:ascii="標楷體" w:eastAsia="標楷體" w:hAnsi="標楷體" w:hint="eastAsia"/>
                <w:color w:val="FF0000"/>
              </w:rPr>
              <w:t>業時間</w:t>
            </w:r>
          </w:p>
        </w:tc>
        <w:tc>
          <w:tcPr>
            <w:tcW w:w="4150" w:type="dxa"/>
            <w:gridSpan w:val="3"/>
            <w:shd w:val="clear" w:color="auto" w:fill="auto"/>
            <w:vAlign w:val="center"/>
          </w:tcPr>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color w:val="FF0000"/>
              </w:rPr>
            </w:pP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年</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月</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日</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時至</w:t>
            </w:r>
          </w:p>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b/>
                <w:bCs/>
                <w:color w:val="FF0000"/>
                <w:sz w:val="28"/>
                <w:szCs w:val="28"/>
              </w:rPr>
            </w:pPr>
            <w:r w:rsidRPr="00312A8B">
              <w:rPr>
                <w:rFonts w:ascii="標楷體" w:eastAsia="標楷體" w:hAnsi="標楷體" w:hint="eastAsia"/>
                <w:color w:val="FF0000"/>
              </w:rPr>
              <w:t xml:space="preserve"> </w:t>
            </w: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年</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月</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日</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時止</w:t>
            </w:r>
          </w:p>
        </w:tc>
        <w:tc>
          <w:tcPr>
            <w:tcW w:w="1693" w:type="dxa"/>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color w:val="FF0000"/>
              </w:rPr>
            </w:pPr>
            <w:r w:rsidRPr="00312A8B">
              <w:rPr>
                <w:rFonts w:ascii="標楷體" w:eastAsia="標楷體" w:hAnsi="標楷體" w:hint="eastAsia"/>
                <w:color w:val="FF0000"/>
              </w:rPr>
              <w:t>高架作業</w:t>
            </w:r>
          </w:p>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r w:rsidRPr="00312A8B">
              <w:rPr>
                <w:rFonts w:ascii="標楷體" w:eastAsia="標楷體" w:hAnsi="標楷體" w:hint="eastAsia"/>
                <w:color w:val="FF0000"/>
              </w:rPr>
              <w:t>地點</w:t>
            </w:r>
            <w:r w:rsidRPr="00312A8B">
              <w:rPr>
                <w:rFonts w:ascii="標楷體" w:eastAsia="標楷體" w:hAnsi="標楷體"/>
                <w:color w:val="FF0000"/>
              </w:rPr>
              <w:t>(</w:t>
            </w:r>
            <w:r w:rsidRPr="00312A8B">
              <w:rPr>
                <w:rFonts w:ascii="標楷體" w:eastAsia="標楷體" w:hAnsi="標楷體" w:hint="eastAsia"/>
                <w:color w:val="FF0000"/>
              </w:rPr>
              <w:t>區域</w:t>
            </w:r>
            <w:r w:rsidRPr="00312A8B">
              <w:rPr>
                <w:rFonts w:ascii="標楷體" w:eastAsia="標楷體" w:hAnsi="標楷體"/>
                <w:color w:val="FF0000"/>
              </w:rPr>
              <w:t>)</w:t>
            </w:r>
          </w:p>
        </w:tc>
        <w:tc>
          <w:tcPr>
            <w:tcW w:w="3047" w:type="dxa"/>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p>
        </w:tc>
      </w:tr>
      <w:tr w:rsidR="005770BD" w:rsidRPr="00312A8B" w:rsidTr="003B2648">
        <w:trPr>
          <w:trHeight w:val="8315"/>
        </w:trPr>
        <w:tc>
          <w:tcPr>
            <w:tcW w:w="10260" w:type="dxa"/>
            <w:gridSpan w:val="7"/>
            <w:shd w:val="clear" w:color="auto" w:fill="auto"/>
          </w:tcPr>
          <w:p w:rsidR="005770BD" w:rsidRPr="00312A8B" w:rsidRDefault="005770BD" w:rsidP="003B2648">
            <w:pPr>
              <w:tabs>
                <w:tab w:val="left" w:pos="482"/>
                <w:tab w:val="left" w:pos="1151"/>
                <w:tab w:val="left" w:pos="1985"/>
                <w:tab w:val="left" w:pos="3005"/>
              </w:tabs>
              <w:snapToGrid w:val="0"/>
              <w:spacing w:beforeLines="50" w:before="180" w:line="440" w:lineRule="exact"/>
              <w:rPr>
                <w:rFonts w:ascii="標楷體" w:eastAsia="標楷體" w:hAnsi="標楷體"/>
                <w:color w:val="000000"/>
              </w:rPr>
            </w:pPr>
            <w:r w:rsidRPr="00312A8B">
              <w:rPr>
                <w:rFonts w:ascii="標楷體" w:eastAsia="標楷體" w:hAnsi="標楷體" w:hint="eastAsia"/>
                <w:color w:val="000000"/>
              </w:rPr>
              <w:t>注意事項：</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color w:val="000000"/>
              </w:rPr>
              <w:t>1.</w:t>
            </w:r>
            <w:r w:rsidRPr="00312A8B">
              <w:rPr>
                <w:rFonts w:ascii="標楷體" w:eastAsia="標楷體" w:hAnsi="標楷體" w:hint="eastAsia"/>
                <w:color w:val="000000"/>
              </w:rPr>
              <w:t>高度二公尺以上之工作場所，其邊緣及開口部分應設置適當強度之圍籬。</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color w:val="000000"/>
              </w:rPr>
              <w:t>2.</w:t>
            </w:r>
            <w:r w:rsidRPr="00312A8B">
              <w:rPr>
                <w:rFonts w:ascii="標楷體" w:eastAsia="標楷體" w:hAnsi="標楷體" w:hint="eastAsia"/>
                <w:color w:val="000000"/>
              </w:rPr>
              <w:t>施工人員需佩戴適當之防護具及安全帶。</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color w:val="000000"/>
              </w:rPr>
              <w:t>3.</w:t>
            </w:r>
            <w:r w:rsidRPr="00312A8B">
              <w:rPr>
                <w:rFonts w:ascii="標楷體" w:eastAsia="標楷體" w:hAnsi="標楷體" w:hint="eastAsia"/>
                <w:color w:val="000000"/>
              </w:rPr>
              <w:t>遇強風大雨等惡劣氣候應停止作業。</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color w:val="000000"/>
              </w:rPr>
              <w:t>4.</w:t>
            </w:r>
            <w:r w:rsidRPr="00312A8B">
              <w:rPr>
                <w:rFonts w:ascii="標楷體" w:eastAsia="標楷體" w:hAnsi="標楷體" w:hint="eastAsia"/>
                <w:color w:val="000000"/>
              </w:rPr>
              <w:t>應防止墬落及物體飛落之危險，及設置圍籬安全護網及警告標示，並嚴禁人員進出。</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color w:val="000000"/>
              </w:rPr>
              <w:t>5.</w:t>
            </w:r>
            <w:r w:rsidRPr="00312A8B">
              <w:rPr>
                <w:rFonts w:ascii="標楷體" w:eastAsia="標楷體" w:hAnsi="標楷體" w:hint="eastAsia"/>
                <w:color w:val="000000"/>
              </w:rPr>
              <w:t>需選用適當強度之施工架，施工架之材料不得有顯著之損壞或腐蝕、變形。</w:t>
            </w:r>
          </w:p>
          <w:p w:rsidR="005770BD" w:rsidRPr="00312A8B" w:rsidRDefault="005770BD" w:rsidP="003B2648">
            <w:pPr>
              <w:tabs>
                <w:tab w:val="left" w:pos="648"/>
                <w:tab w:val="left" w:pos="1151"/>
                <w:tab w:val="left" w:pos="1985"/>
                <w:tab w:val="left" w:pos="3005"/>
              </w:tabs>
              <w:snapToGrid w:val="0"/>
              <w:spacing w:line="440" w:lineRule="exact"/>
              <w:ind w:leftChars="150" w:left="648" w:hangingChars="120" w:hanging="288"/>
              <w:rPr>
                <w:rFonts w:ascii="標楷體" w:eastAsia="標楷體" w:hAnsi="標楷體"/>
                <w:color w:val="000000"/>
              </w:rPr>
            </w:pPr>
            <w:r w:rsidRPr="00312A8B">
              <w:rPr>
                <w:rFonts w:ascii="標楷體" w:eastAsia="標楷體" w:hAnsi="標楷體"/>
                <w:color w:val="000000"/>
              </w:rPr>
              <w:t>6.</w:t>
            </w:r>
            <w:r w:rsidRPr="00312A8B">
              <w:rPr>
                <w:rFonts w:ascii="標楷體" w:eastAsia="標楷體" w:hAnsi="標楷體" w:hint="eastAsia"/>
                <w:color w:val="000000"/>
              </w:rPr>
              <w:t>施工架之構築拆除及重組等組配作業，應由訓練合格之施工架作業主管負責監督指揮施工。</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hint="eastAsia"/>
                <w:color w:val="000000"/>
              </w:rPr>
              <w:t>7.施工架之搭接與架設，需符合勞安法之相關規定。</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hint="eastAsia"/>
                <w:color w:val="000000"/>
              </w:rPr>
              <w:t>8.施工架上不得放置運轉動力機械或設備。</w:t>
            </w:r>
          </w:p>
          <w:p w:rsidR="005770BD" w:rsidRPr="00312A8B" w:rsidRDefault="005770BD" w:rsidP="003B2648">
            <w:pPr>
              <w:tabs>
                <w:tab w:val="left" w:pos="482"/>
                <w:tab w:val="left" w:pos="1151"/>
                <w:tab w:val="left" w:pos="1985"/>
                <w:tab w:val="left" w:pos="3005"/>
              </w:tabs>
              <w:snapToGrid w:val="0"/>
              <w:spacing w:line="440" w:lineRule="exact"/>
              <w:ind w:leftChars="150" w:left="360"/>
              <w:rPr>
                <w:rFonts w:ascii="標楷體" w:eastAsia="標楷體" w:hAnsi="標楷體"/>
                <w:color w:val="000000"/>
              </w:rPr>
            </w:pPr>
            <w:r w:rsidRPr="00312A8B">
              <w:rPr>
                <w:rFonts w:ascii="標楷體" w:eastAsia="標楷體" w:hAnsi="標楷體" w:hint="eastAsia"/>
                <w:color w:val="000000"/>
              </w:rPr>
              <w:t>9.施工架拆除：</w:t>
            </w:r>
          </w:p>
          <w:p w:rsidR="005770BD" w:rsidRPr="00312A8B" w:rsidRDefault="005770BD" w:rsidP="003B2648">
            <w:pPr>
              <w:tabs>
                <w:tab w:val="left" w:pos="482"/>
                <w:tab w:val="left" w:pos="1151"/>
                <w:tab w:val="left" w:pos="1985"/>
                <w:tab w:val="left" w:pos="3005"/>
              </w:tabs>
              <w:snapToGrid w:val="0"/>
              <w:spacing w:line="440" w:lineRule="exact"/>
              <w:ind w:firstLineChars="270" w:firstLine="648"/>
              <w:rPr>
                <w:rFonts w:ascii="標楷體" w:eastAsia="標楷體" w:hAnsi="標楷體"/>
                <w:color w:val="000000"/>
              </w:rPr>
            </w:pPr>
            <w:r w:rsidRPr="00312A8B">
              <w:rPr>
                <w:rFonts w:ascii="標楷體" w:eastAsia="標楷體" w:hAnsi="標楷體" w:hint="eastAsia"/>
                <w:color w:val="000000"/>
              </w:rPr>
              <w:t>＊不得使勞工在不同位置從事拆除工作。</w:t>
            </w:r>
          </w:p>
          <w:p w:rsidR="005770BD" w:rsidRPr="00312A8B" w:rsidRDefault="005770BD" w:rsidP="003B2648">
            <w:pPr>
              <w:tabs>
                <w:tab w:val="left" w:pos="482"/>
                <w:tab w:val="left" w:pos="1151"/>
                <w:tab w:val="left" w:pos="1985"/>
                <w:tab w:val="left" w:pos="3005"/>
              </w:tabs>
              <w:snapToGrid w:val="0"/>
              <w:spacing w:line="440" w:lineRule="exact"/>
              <w:ind w:firstLineChars="270" w:firstLine="648"/>
              <w:rPr>
                <w:rFonts w:ascii="標楷體" w:eastAsia="標楷體" w:hAnsi="標楷體"/>
                <w:color w:val="000000"/>
              </w:rPr>
            </w:pPr>
            <w:r w:rsidRPr="00312A8B">
              <w:rPr>
                <w:rFonts w:ascii="標楷體" w:eastAsia="標楷體" w:hAnsi="標楷體" w:hint="eastAsia"/>
                <w:color w:val="000000"/>
              </w:rPr>
              <w:t>＊應按序由上而下，逐步拆除。</w:t>
            </w:r>
          </w:p>
          <w:p w:rsidR="005770BD" w:rsidRPr="00312A8B" w:rsidRDefault="005770BD" w:rsidP="003B2648">
            <w:pPr>
              <w:tabs>
                <w:tab w:val="left" w:pos="482"/>
                <w:tab w:val="left" w:pos="1151"/>
                <w:tab w:val="left" w:pos="1985"/>
                <w:tab w:val="left" w:pos="3005"/>
              </w:tabs>
              <w:snapToGrid w:val="0"/>
              <w:spacing w:line="440" w:lineRule="exact"/>
              <w:ind w:firstLineChars="270" w:firstLine="648"/>
              <w:rPr>
                <w:rFonts w:ascii="標楷體" w:eastAsia="標楷體" w:hAnsi="標楷體"/>
                <w:b/>
                <w:bCs/>
                <w:color w:val="000000"/>
                <w:sz w:val="28"/>
                <w:szCs w:val="28"/>
              </w:rPr>
            </w:pPr>
            <w:r w:rsidRPr="00312A8B">
              <w:rPr>
                <w:rFonts w:ascii="標楷體" w:eastAsia="標楷體" w:hAnsi="標楷體" w:hint="eastAsia"/>
                <w:color w:val="000000"/>
              </w:rPr>
              <w:t>＊應注意拆除構造物的穩定性。</w:t>
            </w:r>
          </w:p>
        </w:tc>
      </w:tr>
      <w:tr w:rsidR="005770BD" w:rsidRPr="00312A8B" w:rsidTr="003B2648">
        <w:trPr>
          <w:trHeight w:val="1229"/>
        </w:trPr>
        <w:tc>
          <w:tcPr>
            <w:tcW w:w="476" w:type="dxa"/>
            <w:vMerge w:val="restart"/>
            <w:shd w:val="clear" w:color="auto" w:fill="auto"/>
            <w:vAlign w:val="center"/>
          </w:tcPr>
          <w:p w:rsidR="005770BD" w:rsidRPr="00312A8B" w:rsidRDefault="005770BD" w:rsidP="003B2648">
            <w:pPr>
              <w:tabs>
                <w:tab w:val="left" w:pos="482"/>
                <w:tab w:val="left" w:pos="1151"/>
                <w:tab w:val="left" w:pos="1985"/>
                <w:tab w:val="left" w:pos="3005"/>
              </w:tabs>
              <w:snapToGrid w:val="0"/>
              <w:spacing w:beforeLines="50" w:before="180" w:line="440" w:lineRule="exact"/>
              <w:jc w:val="center"/>
              <w:rPr>
                <w:rFonts w:ascii="標楷體" w:eastAsia="標楷體" w:hAnsi="標楷體"/>
                <w:color w:val="000000"/>
              </w:rPr>
            </w:pPr>
            <w:r w:rsidRPr="00312A8B">
              <w:rPr>
                <w:rFonts w:ascii="標楷體" w:eastAsia="標楷體" w:hAnsi="標楷體" w:hint="eastAsia"/>
                <w:sz w:val="26"/>
                <w:szCs w:val="26"/>
              </w:rPr>
              <w:t>廠商</w:t>
            </w:r>
          </w:p>
        </w:tc>
        <w:tc>
          <w:tcPr>
            <w:tcW w:w="9784" w:type="dxa"/>
            <w:gridSpan w:val="6"/>
            <w:shd w:val="clear" w:color="auto" w:fill="auto"/>
            <w:vAlign w:val="center"/>
          </w:tcPr>
          <w:p w:rsidR="005770BD" w:rsidRPr="00312A8B" w:rsidRDefault="003B2648" w:rsidP="003B2648">
            <w:pPr>
              <w:tabs>
                <w:tab w:val="left" w:pos="482"/>
                <w:tab w:val="left" w:pos="1151"/>
                <w:tab w:val="left" w:pos="1985"/>
                <w:tab w:val="left" w:pos="3005"/>
              </w:tabs>
              <w:snapToGrid w:val="0"/>
              <w:spacing w:line="440" w:lineRule="exact"/>
              <w:jc w:val="both"/>
              <w:rPr>
                <w:rFonts w:ascii="標楷體" w:eastAsia="標楷體" w:hAnsi="標楷體"/>
                <w:color w:val="000000"/>
              </w:rPr>
            </w:pPr>
            <w:r w:rsidRPr="003B2648">
              <w:rPr>
                <w:rFonts w:ascii="標楷體" w:eastAsia="標楷體" w:hAnsi="標楷體" w:hint="eastAsia"/>
                <w:color w:val="000000"/>
              </w:rPr>
              <w:t>本動火告單之安全衛生事項，經本校承辦單位開工前告知且已充份瞭解，若有再承攬情事，將負責詳細轉知該內容使再承攬商了解，並要求遵守。</w:t>
            </w:r>
          </w:p>
        </w:tc>
      </w:tr>
      <w:tr w:rsidR="005770BD" w:rsidRPr="00312A8B" w:rsidTr="003B2648">
        <w:trPr>
          <w:trHeight w:val="1078"/>
        </w:trPr>
        <w:tc>
          <w:tcPr>
            <w:tcW w:w="476" w:type="dxa"/>
            <w:vMerge/>
            <w:shd w:val="clear" w:color="auto" w:fill="auto"/>
            <w:vAlign w:val="center"/>
          </w:tcPr>
          <w:p w:rsidR="005770BD" w:rsidRPr="00312A8B" w:rsidRDefault="005770BD" w:rsidP="003B2648">
            <w:pPr>
              <w:tabs>
                <w:tab w:val="left" w:pos="482"/>
                <w:tab w:val="left" w:pos="1151"/>
                <w:tab w:val="left" w:pos="1985"/>
                <w:tab w:val="left" w:pos="3005"/>
              </w:tabs>
              <w:snapToGrid w:val="0"/>
              <w:spacing w:beforeLines="50" w:before="180" w:line="440" w:lineRule="exact"/>
              <w:jc w:val="center"/>
              <w:rPr>
                <w:rFonts w:ascii="標楷體" w:eastAsia="標楷體" w:hAnsi="標楷體"/>
                <w:color w:val="000000"/>
              </w:rPr>
            </w:pPr>
          </w:p>
        </w:tc>
        <w:tc>
          <w:tcPr>
            <w:tcW w:w="1968" w:type="dxa"/>
            <w:gridSpan w:val="2"/>
            <w:shd w:val="clear" w:color="auto" w:fill="auto"/>
            <w:vAlign w:val="center"/>
          </w:tcPr>
          <w:p w:rsidR="005770BD" w:rsidRPr="00312A8B" w:rsidRDefault="00512A30" w:rsidP="003B2648">
            <w:pPr>
              <w:spacing w:line="340" w:lineRule="exact"/>
              <w:jc w:val="center"/>
              <w:rPr>
                <w:rFonts w:ascii="標楷體" w:eastAsia="標楷體" w:hAnsi="標楷體"/>
                <w:color w:val="FF0000"/>
                <w:sz w:val="26"/>
                <w:szCs w:val="26"/>
              </w:rPr>
            </w:pPr>
            <w:r>
              <w:rPr>
                <w:rFonts w:ascii="標楷體" w:eastAsia="標楷體" w:hAnsi="標楷體" w:hint="eastAsia"/>
                <w:color w:val="FF0000"/>
                <w:sz w:val="26"/>
                <w:szCs w:val="26"/>
              </w:rPr>
              <w:t>廠商/</w:t>
            </w:r>
            <w:r w:rsidRPr="00312A8B">
              <w:rPr>
                <w:rFonts w:ascii="標楷體" w:eastAsia="標楷體" w:hAnsi="標楷體" w:hint="eastAsia"/>
                <w:color w:val="FF0000"/>
                <w:sz w:val="26"/>
                <w:szCs w:val="26"/>
              </w:rPr>
              <w:t>現場負責人(簽名)</w:t>
            </w:r>
          </w:p>
        </w:tc>
        <w:tc>
          <w:tcPr>
            <w:tcW w:w="7816" w:type="dxa"/>
            <w:gridSpan w:val="4"/>
            <w:shd w:val="clear" w:color="auto" w:fill="auto"/>
            <w:vAlign w:val="center"/>
          </w:tcPr>
          <w:p w:rsidR="005770BD" w:rsidRPr="00312A8B" w:rsidRDefault="005770BD" w:rsidP="003B2648">
            <w:pPr>
              <w:tabs>
                <w:tab w:val="left" w:pos="482"/>
                <w:tab w:val="left" w:pos="1151"/>
                <w:tab w:val="left" w:pos="1985"/>
                <w:tab w:val="left" w:pos="3005"/>
              </w:tabs>
              <w:snapToGrid w:val="0"/>
              <w:spacing w:beforeLines="50" w:before="180" w:line="440" w:lineRule="exact"/>
              <w:jc w:val="center"/>
              <w:rPr>
                <w:rFonts w:ascii="標楷體" w:eastAsia="標楷體" w:hAnsi="標楷體"/>
                <w:color w:val="000000"/>
              </w:rPr>
            </w:pPr>
          </w:p>
        </w:tc>
      </w:tr>
    </w:tbl>
    <w:p w:rsidR="005770BD" w:rsidRDefault="005770BD" w:rsidP="005770BD">
      <w:pPr>
        <w:tabs>
          <w:tab w:val="left" w:pos="482"/>
          <w:tab w:val="left" w:pos="1151"/>
          <w:tab w:val="left" w:pos="1985"/>
          <w:tab w:val="left" w:pos="3005"/>
        </w:tabs>
        <w:spacing w:line="360" w:lineRule="exact"/>
        <w:jc w:val="center"/>
        <w:rPr>
          <w:rFonts w:ascii="標楷體" w:eastAsia="標楷體" w:hAnsi="標楷體"/>
          <w:color w:val="000000"/>
        </w:rPr>
      </w:pPr>
      <w:r w:rsidRPr="00843BF8">
        <w:rPr>
          <w:rFonts w:ascii="標楷體" w:eastAsia="標楷體" w:hAnsi="標楷體"/>
          <w:color w:val="000000"/>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783"/>
        <w:gridCol w:w="1080"/>
        <w:gridCol w:w="1723"/>
        <w:gridCol w:w="1277"/>
        <w:gridCol w:w="1680"/>
        <w:gridCol w:w="3060"/>
      </w:tblGrid>
      <w:tr w:rsidR="005770BD" w:rsidTr="003B2648">
        <w:trPr>
          <w:cantSplit/>
          <w:trHeight w:val="1077"/>
        </w:trPr>
        <w:tc>
          <w:tcPr>
            <w:tcW w:w="4063" w:type="dxa"/>
            <w:gridSpan w:val="4"/>
            <w:tcBorders>
              <w:top w:val="nil"/>
              <w:left w:val="nil"/>
              <w:bottom w:val="single" w:sz="4" w:space="0" w:color="auto"/>
              <w:right w:val="nil"/>
            </w:tcBorders>
            <w:shd w:val="clear" w:color="auto" w:fill="auto"/>
            <w:vAlign w:val="center"/>
          </w:tcPr>
          <w:p w:rsidR="005770BD" w:rsidRPr="00312A8B" w:rsidRDefault="005770BD" w:rsidP="003B2648">
            <w:pPr>
              <w:spacing w:line="340" w:lineRule="exact"/>
              <w:rPr>
                <w:rFonts w:ascii="標楷體" w:eastAsia="標楷體" w:hAnsi="標楷體"/>
              </w:rPr>
            </w:pPr>
            <w:r w:rsidRPr="00312A8B">
              <w:rPr>
                <w:rFonts w:ascii="標楷體" w:eastAsia="標楷體" w:hAnsi="標楷體"/>
                <w:w w:val="90"/>
              </w:rPr>
              <w:lastRenderedPageBreak/>
              <w:br w:type="page"/>
            </w:r>
            <w:r>
              <w:rPr>
                <w:noProof/>
                <w:sz w:val="20"/>
              </w:rPr>
              <mc:AlternateContent>
                <mc:Choice Requires="wps">
                  <w:drawing>
                    <wp:anchor distT="0" distB="0" distL="114300" distR="114300" simplePos="0" relativeHeight="251666432" behindDoc="0" locked="0" layoutInCell="1" allowOverlap="1" wp14:anchorId="4FF954F2" wp14:editId="2B3C9A90">
                      <wp:simplePos x="0" y="0"/>
                      <wp:positionH relativeFrom="column">
                        <wp:posOffset>5829300</wp:posOffset>
                      </wp:positionH>
                      <wp:positionV relativeFrom="paragraph">
                        <wp:posOffset>-114300</wp:posOffset>
                      </wp:positionV>
                      <wp:extent cx="904875" cy="342900"/>
                      <wp:effectExtent l="1905" t="0" r="0" b="254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54F2" id="文字方塊 12" o:spid="_x0000_s1030" type="#_x0000_t202" style="position:absolute;margin-left:459pt;margin-top:-9pt;width:71.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" filled="f" stroked="f">
                      <v:textbox inset="0,0,0,0">
                        <w:txbxContent>
                          <w:p w:rsidR="003B2648" w:rsidRDefault="003B2648" w:rsidP="005770BD"/>
                        </w:txbxContent>
                      </v:textbox>
                    </v:shape>
                  </w:pict>
                </mc:Fallback>
              </mc:AlternateContent>
            </w:r>
            <w:r>
              <w:rPr>
                <w:rFonts w:hint="eastAsia"/>
                <w:noProof/>
              </w:rPr>
              <mc:AlternateContent>
                <mc:Choice Requires="wps">
                  <w:drawing>
                    <wp:anchor distT="0" distB="0" distL="114300" distR="114300" simplePos="0" relativeHeight="251667456" behindDoc="1" locked="0" layoutInCell="1" allowOverlap="0" wp14:anchorId="4F024733" wp14:editId="257254E8">
                      <wp:simplePos x="0" y="0"/>
                      <wp:positionH relativeFrom="column">
                        <wp:posOffset>0</wp:posOffset>
                      </wp:positionH>
                      <wp:positionV relativeFrom="paragraph">
                        <wp:posOffset>-513080</wp:posOffset>
                      </wp:positionV>
                      <wp:extent cx="2126615" cy="685800"/>
                      <wp:effectExtent l="0" t="0" r="0" b="1270"/>
                      <wp:wrapTight wrapText="bothSides">
                        <wp:wrapPolygon edited="0">
                          <wp:start x="0" y="0"/>
                          <wp:lineTo x="21600" y="0"/>
                          <wp:lineTo x="21600" y="21600"/>
                          <wp:lineTo x="0" y="21600"/>
                          <wp:lineTo x="0" y="0"/>
                        </wp:wrapPolygon>
                      </wp:wrapTight>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r>
                                    <w:rPr>
                                      <w:noProof/>
                                    </w:rPr>
                                    <w:drawing>
                                      <wp:inline distT="0" distB="0" distL="0" distR="0" wp14:anchorId="7E4E06D3" wp14:editId="1268CD02">
                                        <wp:extent cx="2124075" cy="561975"/>
                                        <wp:effectExtent l="0" t="0" r="9525" b="9525"/>
                                        <wp:docPr id="13" name="圖片 13"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24733" id="文字方塊 11" o:spid="_x0000_s1031" type="#_x0000_t202" style="position:absolute;margin-left:0;margin-top:-40.4pt;width:167.45pt;height:54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" o:allowoverlap="f" filled="f" stroked="f">
                      <v:textbox style="mso-fit-shape-to-text:t" inset="0,0,0,0">
                        <w:txbxContent>
                          <w:p w:rsidR="003B2648" w:rsidRDefault="003B2648" w:rsidP="005770BD">
                            <w:r>
                              <w:rPr>
                                <w:noProof/>
                              </w:rPr>
                              <w:drawing>
                                <wp:inline distT="0" distB="0" distL="0" distR="0" wp14:anchorId="7E4E06D3" wp14:editId="1268CD02">
                                  <wp:extent cx="2124075" cy="561975"/>
                                  <wp:effectExtent l="0" t="0" r="9525" b="9525"/>
                                  <wp:docPr id="13" name="圖片 13"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v:textbox>
                      <w10:wrap type="tight"/>
                    </v:shape>
                  </w:pict>
                </mc:Fallback>
              </mc:AlternateContent>
            </w:r>
          </w:p>
        </w:tc>
        <w:tc>
          <w:tcPr>
            <w:tcW w:w="6017" w:type="dxa"/>
            <w:gridSpan w:val="3"/>
            <w:tcBorders>
              <w:top w:val="nil"/>
              <w:left w:val="nil"/>
              <w:bottom w:val="single" w:sz="4" w:space="0" w:color="auto"/>
              <w:right w:val="nil"/>
            </w:tcBorders>
            <w:shd w:val="clear" w:color="auto" w:fill="auto"/>
            <w:vAlign w:val="center"/>
          </w:tcPr>
          <w:p w:rsidR="005770BD" w:rsidRDefault="005770BD" w:rsidP="003B2648">
            <w:pPr>
              <w:jc w:val="center"/>
              <w:rPr>
                <w:rFonts w:ascii="標楷體" w:eastAsia="標楷體" w:hAnsi="標楷體"/>
                <w:b/>
                <w:color w:val="000000"/>
                <w:sz w:val="36"/>
                <w:szCs w:val="36"/>
                <w:lang w:val="en-AU"/>
              </w:rPr>
            </w:pPr>
            <w:r w:rsidRPr="00312A8B">
              <w:rPr>
                <w:rFonts w:ascii="標楷體" w:eastAsia="標楷體" w:hAnsi="標楷體" w:hint="eastAsia"/>
                <w:b/>
                <w:color w:val="000000"/>
                <w:sz w:val="36"/>
                <w:szCs w:val="36"/>
                <w:lang w:val="en-AU"/>
              </w:rPr>
              <w:t>動火作業安全許可申請表</w:t>
            </w:r>
          </w:p>
          <w:p w:rsidR="003C160E" w:rsidRPr="00312A8B" w:rsidRDefault="003C160E" w:rsidP="003B2648">
            <w:pPr>
              <w:jc w:val="center"/>
              <w:rPr>
                <w:rFonts w:ascii="標楷體" w:eastAsia="標楷體" w:hAnsi="標楷體"/>
                <w:sz w:val="28"/>
                <w:szCs w:val="28"/>
              </w:rPr>
            </w:pPr>
            <w:r>
              <w:rPr>
                <w:rFonts w:ascii="標楷體" w:eastAsia="標楷體" w:hAnsi="標楷體" w:hint="eastAsia"/>
                <w:b/>
                <w:color w:val="0000FF"/>
              </w:rPr>
              <w:t>□</w:t>
            </w:r>
            <w:r w:rsidRPr="003C160E">
              <w:rPr>
                <w:rFonts w:eastAsia="標楷體" w:hint="eastAsia"/>
                <w:b/>
                <w:color w:val="0000FF"/>
              </w:rPr>
              <w:t>(</w:t>
            </w:r>
            <w:r>
              <w:rPr>
                <w:rFonts w:eastAsia="標楷體" w:hint="eastAsia"/>
                <w:b/>
                <w:color w:val="0000FF"/>
              </w:rPr>
              <w:t>勾選此項代表無此項作業，本表則無須填寫</w:t>
            </w:r>
            <w:r w:rsidRPr="003C160E">
              <w:rPr>
                <w:rFonts w:eastAsia="標楷體" w:hint="eastAsia"/>
                <w:b/>
                <w:color w:val="0000FF"/>
              </w:rPr>
              <w:t>)</w:t>
            </w:r>
          </w:p>
        </w:tc>
      </w:tr>
      <w:tr w:rsidR="005770BD" w:rsidRPr="00312A8B" w:rsidTr="003B2648">
        <w:trPr>
          <w:trHeight w:val="802"/>
        </w:trPr>
        <w:tc>
          <w:tcPr>
            <w:tcW w:w="1260" w:type="dxa"/>
            <w:gridSpan w:val="2"/>
            <w:tcBorders>
              <w:top w:val="single" w:sz="4" w:space="0" w:color="auto"/>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r w:rsidRPr="00312A8B">
              <w:rPr>
                <w:rFonts w:ascii="標楷體" w:eastAsia="標楷體" w:hAnsi="標楷體" w:hint="eastAsia"/>
                <w:color w:val="FF0000"/>
              </w:rPr>
              <w:t>日期</w:t>
            </w:r>
          </w:p>
        </w:tc>
        <w:tc>
          <w:tcPr>
            <w:tcW w:w="4080" w:type="dxa"/>
            <w:gridSpan w:val="3"/>
            <w:tcBorders>
              <w:top w:val="single" w:sz="4" w:space="0" w:color="auto"/>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right"/>
              <w:rPr>
                <w:rFonts w:ascii="標楷體" w:eastAsia="標楷體" w:hAnsi="標楷體"/>
                <w:b/>
                <w:bCs/>
                <w:color w:val="FF0000"/>
                <w:sz w:val="28"/>
                <w:szCs w:val="28"/>
              </w:rPr>
            </w:pPr>
            <w:r w:rsidRPr="00312A8B">
              <w:rPr>
                <w:rFonts w:ascii="標楷體" w:eastAsia="標楷體" w:hAnsi="標楷體" w:hint="eastAsia"/>
                <w:color w:val="FF0000"/>
              </w:rPr>
              <w:t>年    月    日</w:t>
            </w:r>
          </w:p>
        </w:tc>
        <w:tc>
          <w:tcPr>
            <w:tcW w:w="1680" w:type="dxa"/>
            <w:tcBorders>
              <w:top w:val="single" w:sz="4" w:space="0" w:color="auto"/>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p>
        </w:tc>
        <w:tc>
          <w:tcPr>
            <w:tcW w:w="3060" w:type="dxa"/>
            <w:tcBorders>
              <w:top w:val="single" w:sz="4" w:space="0" w:color="auto"/>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right"/>
              <w:rPr>
                <w:rFonts w:ascii="標楷體" w:eastAsia="標楷體" w:hAnsi="標楷體"/>
                <w:b/>
                <w:bCs/>
                <w:color w:val="FF0000"/>
                <w:sz w:val="28"/>
                <w:szCs w:val="28"/>
              </w:rPr>
            </w:pPr>
          </w:p>
        </w:tc>
      </w:tr>
      <w:tr w:rsidR="005770BD" w:rsidRPr="00312A8B" w:rsidTr="003B2648">
        <w:trPr>
          <w:trHeight w:val="930"/>
        </w:trPr>
        <w:tc>
          <w:tcPr>
            <w:tcW w:w="1260" w:type="dxa"/>
            <w:gridSpan w:val="2"/>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color w:val="FF0000"/>
              </w:rPr>
            </w:pPr>
            <w:r w:rsidRPr="00312A8B">
              <w:rPr>
                <w:rFonts w:ascii="標楷體" w:eastAsia="標楷體" w:hAnsi="標楷體" w:hint="eastAsia"/>
                <w:color w:val="FF0000"/>
              </w:rPr>
              <w:t>動火作</w:t>
            </w:r>
          </w:p>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r w:rsidRPr="00312A8B">
              <w:rPr>
                <w:rFonts w:ascii="標楷體" w:eastAsia="標楷體" w:hAnsi="標楷體" w:hint="eastAsia"/>
                <w:color w:val="FF0000"/>
              </w:rPr>
              <w:t>業時間</w:t>
            </w:r>
          </w:p>
        </w:tc>
        <w:tc>
          <w:tcPr>
            <w:tcW w:w="4080" w:type="dxa"/>
            <w:gridSpan w:val="3"/>
            <w:shd w:val="clear" w:color="auto" w:fill="auto"/>
            <w:vAlign w:val="center"/>
          </w:tcPr>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color w:val="FF0000"/>
              </w:rPr>
            </w:pP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年</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月</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日</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時至</w:t>
            </w:r>
          </w:p>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b/>
                <w:bCs/>
                <w:color w:val="FF0000"/>
                <w:sz w:val="28"/>
                <w:szCs w:val="28"/>
              </w:rPr>
            </w:pPr>
            <w:r w:rsidRPr="00312A8B">
              <w:rPr>
                <w:rFonts w:ascii="標楷體" w:eastAsia="標楷體" w:hAnsi="標楷體" w:hint="eastAsia"/>
                <w:color w:val="FF0000"/>
              </w:rPr>
              <w:t xml:space="preserve"> </w:t>
            </w: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年</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月</w:t>
            </w:r>
            <w:r w:rsidRPr="00312A8B">
              <w:rPr>
                <w:rFonts w:ascii="標楷體" w:eastAsia="標楷體" w:hAnsi="標楷體" w:hint="eastAsia"/>
                <w:color w:val="FF0000"/>
                <w:u w:val="single"/>
              </w:rPr>
              <w:t xml:space="preserve">    </w:t>
            </w:r>
            <w:r w:rsidRPr="00312A8B">
              <w:rPr>
                <w:rFonts w:ascii="標楷體" w:eastAsia="標楷體" w:hAnsi="標楷體"/>
                <w:color w:val="FF0000"/>
                <w:u w:val="single"/>
              </w:rPr>
              <w:t xml:space="preserve"> </w:t>
            </w:r>
            <w:r w:rsidRPr="00312A8B">
              <w:rPr>
                <w:rFonts w:ascii="標楷體" w:eastAsia="標楷體" w:hAnsi="標楷體" w:hint="eastAsia"/>
                <w:color w:val="FF0000"/>
              </w:rPr>
              <w:t>日</w:t>
            </w:r>
            <w:r w:rsidRPr="00312A8B">
              <w:rPr>
                <w:rFonts w:ascii="標楷體" w:eastAsia="標楷體" w:hAnsi="標楷體"/>
                <w:color w:val="FF0000"/>
                <w:u w:val="single"/>
              </w:rPr>
              <w:t xml:space="preserve"> </w:t>
            </w:r>
            <w:r w:rsidRPr="00312A8B">
              <w:rPr>
                <w:rFonts w:ascii="標楷體" w:eastAsia="標楷體" w:hAnsi="標楷體" w:hint="eastAsia"/>
                <w:color w:val="FF0000"/>
                <w:u w:val="single"/>
              </w:rPr>
              <w:t xml:space="preserve">     </w:t>
            </w:r>
            <w:r w:rsidRPr="00312A8B">
              <w:rPr>
                <w:rFonts w:ascii="標楷體" w:eastAsia="標楷體" w:hAnsi="標楷體" w:hint="eastAsia"/>
                <w:color w:val="FF0000"/>
              </w:rPr>
              <w:t>時止</w:t>
            </w:r>
          </w:p>
        </w:tc>
        <w:tc>
          <w:tcPr>
            <w:tcW w:w="1680" w:type="dxa"/>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color w:val="FF0000"/>
              </w:rPr>
            </w:pPr>
            <w:r w:rsidRPr="00312A8B">
              <w:rPr>
                <w:rFonts w:ascii="標楷體" w:eastAsia="標楷體" w:hAnsi="標楷體" w:hint="eastAsia"/>
                <w:color w:val="FF0000"/>
              </w:rPr>
              <w:t>動火作業</w:t>
            </w:r>
          </w:p>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r w:rsidRPr="00312A8B">
              <w:rPr>
                <w:rFonts w:ascii="標楷體" w:eastAsia="標楷體" w:hAnsi="標楷體" w:hint="eastAsia"/>
                <w:color w:val="FF0000"/>
              </w:rPr>
              <w:t>地點(區域)</w:t>
            </w:r>
          </w:p>
        </w:tc>
        <w:tc>
          <w:tcPr>
            <w:tcW w:w="3060" w:type="dxa"/>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FF0000"/>
                <w:sz w:val="28"/>
                <w:szCs w:val="28"/>
              </w:rPr>
            </w:pPr>
          </w:p>
        </w:tc>
      </w:tr>
      <w:tr w:rsidR="00C35735" w:rsidRPr="00312A8B" w:rsidTr="003B2648">
        <w:trPr>
          <w:trHeight w:val="6048"/>
        </w:trPr>
        <w:tc>
          <w:tcPr>
            <w:tcW w:w="10080" w:type="dxa"/>
            <w:gridSpan w:val="7"/>
            <w:shd w:val="clear" w:color="auto" w:fill="auto"/>
            <w:vAlign w:val="center"/>
          </w:tcPr>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在執行電焊、熔接、切割等相關之動火作業前，必須申請動火工作安全許可。</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正在執行動火作業的區域，若安全防護措施無法繼續維持時，應立即停止動火工作。</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作業區附近的可燃物品清除，如無法搬動之物品，應採取防火石棉布、薄鐵皮及其他絕緣材料覆蓋或阻擋。</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切割通風排氣管時，應先清除管內之危險物質。</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加強消防訓練讓全體工作人員均能熟練操作消防器材，並應視作業性質增設可移動型滅火器，俾能控制剛開始之火源，並在瞬間予以撲滅。</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動火範圍內易燃物須隔離，且無失火之虞。</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施工現場須自備滅火器，並須有第二人在旁監視火花飛濺。</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管線、儲槽及施工區域，需確定無安全顧慮後始得動火。</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氣體鋼瓶瓶身務必直立、固定。</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於有良導體或濕地區域施工時，電焊機需裝設自動防電擊裝置，避免漏電。</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電線須充分絕緣，不得勾搭、裸露，並不得散亂或影響通道安全。</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切割、研磨、焊接、活線作業等，須有火星飛濺之預防措施。</w:t>
            </w:r>
          </w:p>
          <w:p w:rsidR="00C35735" w:rsidRPr="00C35735" w:rsidRDefault="00C35735" w:rsidP="00C35735">
            <w:pPr>
              <w:pStyle w:val="ad"/>
              <w:numPr>
                <w:ilvl w:val="0"/>
                <w:numId w:val="9"/>
              </w:numPr>
              <w:spacing w:beforeLines="50" w:before="180" w:afterLines="50" w:after="180" w:line="300" w:lineRule="exact"/>
              <w:ind w:leftChars="0"/>
              <w:jc w:val="both"/>
              <w:rPr>
                <w:rFonts w:ascii="標楷體" w:eastAsia="標楷體" w:hAnsi="標楷體"/>
                <w:color w:val="000000"/>
              </w:rPr>
            </w:pPr>
            <w:r w:rsidRPr="00C35735">
              <w:rPr>
                <w:rFonts w:ascii="標楷體" w:eastAsia="標楷體" w:hAnsi="標楷體" w:hint="eastAsia"/>
                <w:color w:val="000000"/>
              </w:rPr>
              <w:t>施工人員須佩帶適當之防護器具。</w:t>
            </w:r>
          </w:p>
        </w:tc>
      </w:tr>
      <w:tr w:rsidR="005770BD" w:rsidRPr="00312A8B" w:rsidTr="003B2648">
        <w:trPr>
          <w:trHeight w:val="930"/>
        </w:trPr>
        <w:tc>
          <w:tcPr>
            <w:tcW w:w="477" w:type="dxa"/>
            <w:vMerge w:val="restart"/>
            <w:shd w:val="clear" w:color="auto" w:fill="auto"/>
            <w:vAlign w:val="center"/>
          </w:tcPr>
          <w:p w:rsidR="005770BD" w:rsidRPr="00312A8B" w:rsidRDefault="005770BD" w:rsidP="003B2648">
            <w:pPr>
              <w:spacing w:line="400" w:lineRule="exact"/>
              <w:jc w:val="center"/>
              <w:rPr>
                <w:rFonts w:ascii="標楷體" w:eastAsia="標楷體" w:hAnsi="標楷體"/>
                <w:color w:val="000000"/>
              </w:rPr>
            </w:pPr>
            <w:r w:rsidRPr="00312A8B">
              <w:rPr>
                <w:rFonts w:ascii="標楷體" w:eastAsia="標楷體" w:hAnsi="標楷體" w:hint="eastAsia"/>
                <w:sz w:val="26"/>
                <w:szCs w:val="26"/>
              </w:rPr>
              <w:t>廠商</w:t>
            </w:r>
          </w:p>
        </w:tc>
        <w:tc>
          <w:tcPr>
            <w:tcW w:w="9603" w:type="dxa"/>
            <w:gridSpan w:val="6"/>
            <w:shd w:val="clear" w:color="auto" w:fill="auto"/>
          </w:tcPr>
          <w:p w:rsidR="005770BD" w:rsidRPr="00312A8B" w:rsidRDefault="005770BD" w:rsidP="00C35735">
            <w:pPr>
              <w:spacing w:line="400" w:lineRule="exact"/>
              <w:jc w:val="both"/>
              <w:rPr>
                <w:rFonts w:ascii="標楷體" w:eastAsia="標楷體" w:hAnsi="標楷體"/>
                <w:color w:val="000000"/>
              </w:rPr>
            </w:pPr>
            <w:r w:rsidRPr="00312A8B">
              <w:rPr>
                <w:rFonts w:ascii="標楷體" w:eastAsia="標楷體" w:hAnsi="標楷體" w:hint="eastAsia"/>
                <w:sz w:val="26"/>
                <w:szCs w:val="26"/>
              </w:rPr>
              <w:t>本動火告單之安全衛生事項，經本校承辦單位開工前告知且已充份瞭解，若有再承攬情事，將負責詳細轉知該內容使再承攬商了解，並要求遵守。</w:t>
            </w:r>
          </w:p>
        </w:tc>
      </w:tr>
      <w:tr w:rsidR="005770BD" w:rsidRPr="00312A8B" w:rsidTr="003B2648">
        <w:trPr>
          <w:trHeight w:val="1241"/>
        </w:trPr>
        <w:tc>
          <w:tcPr>
            <w:tcW w:w="477" w:type="dxa"/>
            <w:vMerge/>
            <w:shd w:val="clear" w:color="auto" w:fill="auto"/>
            <w:vAlign w:val="center"/>
          </w:tcPr>
          <w:p w:rsidR="005770BD" w:rsidRPr="00312A8B" w:rsidRDefault="005770BD" w:rsidP="003B2648">
            <w:pPr>
              <w:spacing w:line="400" w:lineRule="exact"/>
              <w:jc w:val="center"/>
              <w:rPr>
                <w:rFonts w:ascii="標楷體" w:eastAsia="標楷體" w:hAnsi="標楷體"/>
                <w:sz w:val="26"/>
                <w:szCs w:val="26"/>
              </w:rPr>
            </w:pPr>
          </w:p>
        </w:tc>
        <w:tc>
          <w:tcPr>
            <w:tcW w:w="1863" w:type="dxa"/>
            <w:gridSpan w:val="2"/>
            <w:shd w:val="clear" w:color="auto" w:fill="auto"/>
            <w:vAlign w:val="center"/>
          </w:tcPr>
          <w:p w:rsidR="005770BD" w:rsidRPr="00312A8B" w:rsidRDefault="00512A30" w:rsidP="003B2648">
            <w:pPr>
              <w:spacing w:line="340" w:lineRule="exact"/>
              <w:jc w:val="center"/>
              <w:rPr>
                <w:rFonts w:ascii="標楷體" w:eastAsia="標楷體" w:hAnsi="標楷體"/>
                <w:b/>
                <w:color w:val="FF0000"/>
                <w:sz w:val="26"/>
                <w:szCs w:val="26"/>
              </w:rPr>
            </w:pPr>
            <w:r>
              <w:rPr>
                <w:rFonts w:ascii="標楷體" w:eastAsia="標楷體" w:hAnsi="標楷體" w:hint="eastAsia"/>
                <w:color w:val="FF0000"/>
                <w:sz w:val="26"/>
                <w:szCs w:val="26"/>
              </w:rPr>
              <w:t>廠商/</w:t>
            </w:r>
            <w:r w:rsidRPr="00312A8B">
              <w:rPr>
                <w:rFonts w:ascii="標楷體" w:eastAsia="標楷體" w:hAnsi="標楷體" w:hint="eastAsia"/>
                <w:color w:val="FF0000"/>
                <w:sz w:val="26"/>
                <w:szCs w:val="26"/>
              </w:rPr>
              <w:t>現場負責人(簽名)</w:t>
            </w:r>
          </w:p>
        </w:tc>
        <w:tc>
          <w:tcPr>
            <w:tcW w:w="7740" w:type="dxa"/>
            <w:gridSpan w:val="4"/>
            <w:shd w:val="clear" w:color="auto" w:fill="auto"/>
            <w:vAlign w:val="center"/>
          </w:tcPr>
          <w:p w:rsidR="005770BD" w:rsidRPr="00312A8B" w:rsidRDefault="005770BD" w:rsidP="003B2648">
            <w:pPr>
              <w:spacing w:line="400" w:lineRule="exact"/>
              <w:ind w:left="312" w:hangingChars="120" w:hanging="312"/>
              <w:jc w:val="both"/>
              <w:rPr>
                <w:rFonts w:ascii="標楷體" w:eastAsia="標楷體" w:hAnsi="標楷體"/>
                <w:sz w:val="26"/>
                <w:szCs w:val="26"/>
              </w:rPr>
            </w:pPr>
          </w:p>
        </w:tc>
      </w:tr>
    </w:tbl>
    <w:p w:rsidR="005770BD" w:rsidRDefault="005770BD" w:rsidP="005770BD">
      <w:pPr>
        <w:spacing w:line="0" w:lineRule="atLeast"/>
        <w:rPr>
          <w:rFonts w:ascii="標楷體" w:eastAsia="標楷體" w:hAnsi="標楷體"/>
          <w:color w:val="000000"/>
          <w:u w:val="single"/>
        </w:rPr>
      </w:pPr>
    </w:p>
    <w:p w:rsidR="005770BD" w:rsidRDefault="005770BD" w:rsidP="005770BD">
      <w:pPr>
        <w:widowControl/>
        <w:rPr>
          <w:rFonts w:ascii="標楷體" w:eastAsia="標楷體" w:hAnsi="標楷體"/>
          <w:color w:val="000000"/>
          <w:u w:val="single"/>
        </w:rPr>
      </w:pPr>
    </w:p>
    <w:p w:rsidR="005770BD" w:rsidRPr="00A813D8" w:rsidRDefault="005770BD" w:rsidP="005770BD">
      <w:pPr>
        <w:spacing w:line="0" w:lineRule="atLeast"/>
        <w:rPr>
          <w:rFonts w:ascii="標楷體" w:eastAsia="標楷體" w:hAnsi="標楷體"/>
          <w:color w:val="000000"/>
          <w:u w:val="single"/>
        </w:rPr>
      </w:pPr>
    </w:p>
    <w:p w:rsidR="00C35735" w:rsidRDefault="00C35735">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317"/>
        <w:gridCol w:w="545"/>
        <w:gridCol w:w="1620"/>
        <w:gridCol w:w="1552"/>
        <w:gridCol w:w="1936"/>
        <w:gridCol w:w="2759"/>
      </w:tblGrid>
      <w:tr w:rsidR="005770BD" w:rsidTr="003B2648">
        <w:trPr>
          <w:cantSplit/>
          <w:trHeight w:val="1796"/>
        </w:trPr>
        <w:tc>
          <w:tcPr>
            <w:tcW w:w="3959" w:type="dxa"/>
            <w:gridSpan w:val="4"/>
            <w:tcBorders>
              <w:top w:val="nil"/>
              <w:left w:val="nil"/>
              <w:bottom w:val="nil"/>
              <w:right w:val="nil"/>
            </w:tcBorders>
            <w:shd w:val="clear" w:color="auto" w:fill="auto"/>
          </w:tcPr>
          <w:p w:rsidR="005770BD" w:rsidRPr="00D25BF0" w:rsidRDefault="005770BD" w:rsidP="003B2648">
            <w:r>
              <w:rPr>
                <w:rFonts w:hint="eastAsia"/>
                <w:noProof/>
              </w:rPr>
              <w:lastRenderedPageBreak/>
              <mc:AlternateContent>
                <mc:Choice Requires="wps">
                  <w:drawing>
                    <wp:anchor distT="0" distB="0" distL="114300" distR="114300" simplePos="0" relativeHeight="251662336" behindDoc="0" locked="0" layoutInCell="1" allowOverlap="0" wp14:anchorId="740D9B98" wp14:editId="491703FD">
                      <wp:simplePos x="0" y="0"/>
                      <wp:positionH relativeFrom="column">
                        <wp:posOffset>160020</wp:posOffset>
                      </wp:positionH>
                      <wp:positionV relativeFrom="paragraph">
                        <wp:posOffset>228600</wp:posOffset>
                      </wp:positionV>
                      <wp:extent cx="2126615" cy="685800"/>
                      <wp:effectExtent l="0" t="0" r="0" b="25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pPr>
                                    <w:jc w:val="center"/>
                                  </w:pPr>
                                  <w:r>
                                    <w:rPr>
                                      <w:noProof/>
                                    </w:rPr>
                                    <w:drawing>
                                      <wp:inline distT="0" distB="0" distL="0" distR="0" wp14:anchorId="4C43F382" wp14:editId="65E1935F">
                                        <wp:extent cx="2124075" cy="561975"/>
                                        <wp:effectExtent l="0" t="0" r="9525" b="9525"/>
                                        <wp:docPr id="22" name="圖片 22"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D9B98" id="文字方塊 6" o:spid="_x0000_s1032" type="#_x0000_t202" style="position:absolute;margin-left:12.6pt;margin-top:18pt;width:167.45pt;height:5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" o:allowoverlap="f" filled="f" stroked="f">
                      <v:textbox style="mso-fit-shape-to-text:t" inset="0,0,0,0">
                        <w:txbxContent>
                          <w:p w:rsidR="003B2648" w:rsidRDefault="003B2648" w:rsidP="005770BD">
                            <w:pPr>
                              <w:jc w:val="center"/>
                            </w:pPr>
                            <w:r>
                              <w:rPr>
                                <w:noProof/>
                              </w:rPr>
                              <w:drawing>
                                <wp:inline distT="0" distB="0" distL="0" distR="0" wp14:anchorId="4C43F382" wp14:editId="65E1935F">
                                  <wp:extent cx="2124075" cy="561975"/>
                                  <wp:effectExtent l="0" t="0" r="9525" b="9525"/>
                                  <wp:docPr id="22" name="圖片 22"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v:textbox>
                    </v:shape>
                  </w:pict>
                </mc:Fallback>
              </mc:AlternateContent>
            </w:r>
          </w:p>
        </w:tc>
        <w:tc>
          <w:tcPr>
            <w:tcW w:w="6247" w:type="dxa"/>
            <w:gridSpan w:val="3"/>
            <w:tcBorders>
              <w:top w:val="nil"/>
              <w:left w:val="nil"/>
              <w:bottom w:val="nil"/>
              <w:right w:val="nil"/>
            </w:tcBorders>
            <w:shd w:val="clear" w:color="auto" w:fill="auto"/>
            <w:vAlign w:val="center"/>
          </w:tcPr>
          <w:p w:rsidR="005770BD" w:rsidRPr="00312A8B" w:rsidRDefault="005770BD" w:rsidP="003B2648">
            <w:pPr>
              <w:adjustRightInd w:val="0"/>
              <w:spacing w:line="480" w:lineRule="exact"/>
              <w:jc w:val="center"/>
              <w:rPr>
                <w:rFonts w:ascii="標楷體" w:eastAsia="標楷體" w:hAnsi="標楷體"/>
                <w:b/>
                <w:color w:val="000000"/>
                <w:sz w:val="28"/>
                <w:szCs w:val="28"/>
                <w:lang w:val="en-AU"/>
              </w:rPr>
            </w:pPr>
            <w:r w:rsidRPr="00312A8B">
              <w:rPr>
                <w:rFonts w:ascii="標楷體" w:eastAsia="標楷體" w:hAnsi="標楷體" w:hint="eastAsia"/>
                <w:b/>
                <w:color w:val="000000"/>
                <w:sz w:val="28"/>
                <w:szCs w:val="28"/>
                <w:lang w:val="en-AU"/>
              </w:rPr>
              <w:t>吊掛或吊籠作業安全許可申請表</w:t>
            </w:r>
          </w:p>
          <w:p w:rsidR="005770BD" w:rsidRDefault="005770BD" w:rsidP="003B2648">
            <w:pPr>
              <w:jc w:val="center"/>
              <w:rPr>
                <w:rFonts w:ascii="標楷體" w:eastAsia="標楷體" w:hAnsi="標楷體"/>
                <w:b/>
                <w:color w:val="0000FF"/>
                <w:sz w:val="28"/>
                <w:szCs w:val="28"/>
                <w:lang w:val="en-AU"/>
              </w:rPr>
            </w:pPr>
            <w:r w:rsidRPr="00312A8B">
              <w:rPr>
                <w:rFonts w:ascii="標楷體" w:eastAsia="標楷體" w:hAnsi="標楷體" w:hint="eastAsia"/>
                <w:b/>
                <w:color w:val="0000FF"/>
                <w:sz w:val="28"/>
                <w:szCs w:val="28"/>
                <w:lang w:val="en-AU"/>
              </w:rPr>
              <w:t>(監工單位填寫)</w:t>
            </w:r>
          </w:p>
          <w:p w:rsidR="003C160E" w:rsidRPr="00312A8B" w:rsidRDefault="003C160E" w:rsidP="003B2648">
            <w:pPr>
              <w:jc w:val="center"/>
              <w:rPr>
                <w:rFonts w:ascii="標楷體" w:eastAsia="標楷體" w:hAnsi="標楷體"/>
                <w:sz w:val="28"/>
                <w:szCs w:val="28"/>
              </w:rPr>
            </w:pPr>
            <w:r>
              <w:rPr>
                <w:rFonts w:ascii="標楷體" w:eastAsia="標楷體" w:hAnsi="標楷體" w:hint="eastAsia"/>
                <w:b/>
                <w:color w:val="0000FF"/>
              </w:rPr>
              <w:t>□</w:t>
            </w:r>
            <w:r w:rsidRPr="003C160E">
              <w:rPr>
                <w:rFonts w:eastAsia="標楷體" w:hint="eastAsia"/>
                <w:b/>
                <w:color w:val="0000FF"/>
              </w:rPr>
              <w:t>(</w:t>
            </w:r>
            <w:r>
              <w:rPr>
                <w:rFonts w:eastAsia="標楷體" w:hint="eastAsia"/>
                <w:b/>
                <w:color w:val="0000FF"/>
              </w:rPr>
              <w:t>勾選此項代表無此項作業，本表則無須填寫</w:t>
            </w:r>
            <w:r w:rsidRPr="003C160E">
              <w:rPr>
                <w:rFonts w:eastAsia="標楷體" w:hint="eastAsia"/>
                <w:b/>
                <w:color w:val="0000FF"/>
              </w:rPr>
              <w:t>)</w:t>
            </w:r>
          </w:p>
        </w:tc>
      </w:tr>
      <w:tr w:rsidR="005770BD" w:rsidRPr="00312A8B" w:rsidTr="003B2648">
        <w:trPr>
          <w:trHeight w:val="1140"/>
        </w:trPr>
        <w:tc>
          <w:tcPr>
            <w:tcW w:w="1794" w:type="dxa"/>
            <w:gridSpan w:val="2"/>
            <w:tcBorders>
              <w:top w:val="single" w:sz="2" w:space="0" w:color="0000FF"/>
              <w:left w:val="single" w:sz="2" w:space="0" w:color="0000FF"/>
              <w:bottom w:val="single" w:sz="2" w:space="0" w:color="0000FF"/>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0000FF"/>
                <w:sz w:val="28"/>
                <w:szCs w:val="28"/>
              </w:rPr>
            </w:pPr>
            <w:r w:rsidRPr="00312A8B">
              <w:rPr>
                <w:rFonts w:ascii="標楷體" w:eastAsia="標楷體" w:hAnsi="標楷體" w:hint="eastAsia"/>
                <w:color w:val="0000FF"/>
              </w:rPr>
              <w:t>日期</w:t>
            </w:r>
          </w:p>
        </w:tc>
        <w:tc>
          <w:tcPr>
            <w:tcW w:w="3717" w:type="dxa"/>
            <w:gridSpan w:val="3"/>
            <w:tcBorders>
              <w:top w:val="single" w:sz="2" w:space="0" w:color="0000FF"/>
              <w:bottom w:val="single" w:sz="2" w:space="0" w:color="0000FF"/>
            </w:tcBorders>
            <w:shd w:val="clear" w:color="auto" w:fill="auto"/>
            <w:vAlign w:val="center"/>
          </w:tcPr>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b/>
                <w:bCs/>
                <w:color w:val="0000FF"/>
                <w:sz w:val="28"/>
                <w:szCs w:val="28"/>
              </w:rPr>
            </w:pPr>
            <w:r w:rsidRPr="00312A8B">
              <w:rPr>
                <w:rFonts w:ascii="標楷體" w:eastAsia="標楷體" w:hAnsi="標楷體" w:hint="eastAsia"/>
                <w:color w:val="0000FF"/>
              </w:rPr>
              <w:t>年    月    日</w:t>
            </w:r>
          </w:p>
        </w:tc>
        <w:tc>
          <w:tcPr>
            <w:tcW w:w="1936" w:type="dxa"/>
            <w:tcBorders>
              <w:top w:val="single" w:sz="2" w:space="0" w:color="0000FF"/>
              <w:bottom w:val="single" w:sz="2" w:space="0" w:color="0000FF"/>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b/>
                <w:bCs/>
                <w:color w:val="0000FF"/>
                <w:sz w:val="28"/>
                <w:szCs w:val="28"/>
              </w:rPr>
            </w:pPr>
          </w:p>
        </w:tc>
        <w:tc>
          <w:tcPr>
            <w:tcW w:w="2759" w:type="dxa"/>
            <w:tcBorders>
              <w:top w:val="single" w:sz="2" w:space="0" w:color="0000FF"/>
              <w:bottom w:val="single" w:sz="2" w:space="0" w:color="0000FF"/>
              <w:right w:val="single" w:sz="2" w:space="0" w:color="0000FF"/>
            </w:tcBorders>
            <w:shd w:val="clear" w:color="auto" w:fill="auto"/>
            <w:vAlign w:val="center"/>
          </w:tcPr>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b/>
                <w:bCs/>
                <w:color w:val="0000FF"/>
                <w:sz w:val="28"/>
                <w:szCs w:val="28"/>
              </w:rPr>
            </w:pPr>
          </w:p>
        </w:tc>
      </w:tr>
      <w:tr w:rsidR="005770BD" w:rsidRPr="00312A8B" w:rsidTr="003B2648">
        <w:trPr>
          <w:trHeight w:val="1140"/>
        </w:trPr>
        <w:tc>
          <w:tcPr>
            <w:tcW w:w="1794" w:type="dxa"/>
            <w:gridSpan w:val="2"/>
            <w:tcBorders>
              <w:top w:val="single" w:sz="2" w:space="0" w:color="0000FF"/>
              <w:left w:val="single" w:sz="2" w:space="0" w:color="0000FF"/>
              <w:bottom w:val="single" w:sz="2" w:space="0" w:color="0000FF"/>
              <w:right w:val="single" w:sz="4" w:space="0" w:color="auto"/>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color w:val="0000FF"/>
              </w:rPr>
            </w:pPr>
            <w:r w:rsidRPr="00312A8B">
              <w:rPr>
                <w:rFonts w:ascii="標楷體" w:eastAsia="標楷體" w:hAnsi="標楷體" w:hint="eastAsia"/>
                <w:color w:val="0000FF"/>
              </w:rPr>
              <w:t>吊掛作業時間</w:t>
            </w:r>
          </w:p>
        </w:tc>
        <w:tc>
          <w:tcPr>
            <w:tcW w:w="3717" w:type="dxa"/>
            <w:gridSpan w:val="3"/>
            <w:tcBorders>
              <w:top w:val="single" w:sz="2" w:space="0" w:color="0000FF"/>
              <w:left w:val="single" w:sz="4" w:space="0" w:color="auto"/>
              <w:bottom w:val="single" w:sz="2" w:space="0" w:color="0000FF"/>
              <w:right w:val="single" w:sz="4" w:space="0" w:color="auto"/>
            </w:tcBorders>
            <w:shd w:val="clear" w:color="auto" w:fill="auto"/>
            <w:vAlign w:val="center"/>
          </w:tcPr>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color w:val="0000FF"/>
              </w:rPr>
            </w:pP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年</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月</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日</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時至</w:t>
            </w:r>
          </w:p>
          <w:p w:rsidR="005770BD" w:rsidRPr="00312A8B" w:rsidRDefault="005770BD" w:rsidP="003B2648">
            <w:pPr>
              <w:tabs>
                <w:tab w:val="left" w:pos="482"/>
                <w:tab w:val="left" w:pos="1151"/>
                <w:tab w:val="left" w:pos="1985"/>
                <w:tab w:val="left" w:pos="3005"/>
              </w:tabs>
              <w:wordWrap w:val="0"/>
              <w:spacing w:line="360" w:lineRule="exact"/>
              <w:jc w:val="right"/>
              <w:rPr>
                <w:rFonts w:ascii="標楷體" w:eastAsia="標楷體" w:hAnsi="標楷體"/>
                <w:color w:val="0000FF"/>
              </w:rPr>
            </w:pP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年</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月</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日</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時止</w:t>
            </w:r>
          </w:p>
        </w:tc>
        <w:tc>
          <w:tcPr>
            <w:tcW w:w="1936" w:type="dxa"/>
            <w:tcBorders>
              <w:top w:val="single" w:sz="2" w:space="0" w:color="0000FF"/>
              <w:left w:val="single" w:sz="4" w:space="0" w:color="auto"/>
              <w:bottom w:val="single" w:sz="2" w:space="0" w:color="0000FF"/>
              <w:right w:val="single" w:sz="4" w:space="0" w:color="auto"/>
            </w:tcBorders>
            <w:shd w:val="clear" w:color="auto" w:fill="auto"/>
            <w:vAlign w:val="center"/>
          </w:tcPr>
          <w:p w:rsidR="003B2648" w:rsidRDefault="005770BD" w:rsidP="003B2648">
            <w:pPr>
              <w:tabs>
                <w:tab w:val="left" w:pos="482"/>
                <w:tab w:val="left" w:pos="1151"/>
                <w:tab w:val="left" w:pos="1985"/>
                <w:tab w:val="left" w:pos="3005"/>
              </w:tabs>
              <w:spacing w:line="360" w:lineRule="exact"/>
              <w:jc w:val="center"/>
              <w:rPr>
                <w:rFonts w:ascii="標楷體" w:eastAsia="標楷體" w:hAnsi="標楷體"/>
                <w:color w:val="0000FF"/>
              </w:rPr>
            </w:pPr>
            <w:r w:rsidRPr="00312A8B">
              <w:rPr>
                <w:rFonts w:ascii="標楷體" w:eastAsia="標楷體" w:hAnsi="標楷體" w:hint="eastAsia"/>
                <w:color w:val="0000FF"/>
              </w:rPr>
              <w:t>吊掛作業</w:t>
            </w:r>
          </w:p>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color w:val="0000FF"/>
              </w:rPr>
            </w:pPr>
            <w:r w:rsidRPr="00312A8B">
              <w:rPr>
                <w:rFonts w:ascii="標楷體" w:eastAsia="標楷體" w:hAnsi="標楷體" w:hint="eastAsia"/>
                <w:color w:val="0000FF"/>
              </w:rPr>
              <w:t>地點或區域</w:t>
            </w:r>
          </w:p>
        </w:tc>
        <w:tc>
          <w:tcPr>
            <w:tcW w:w="2759" w:type="dxa"/>
            <w:tcBorders>
              <w:top w:val="single" w:sz="2" w:space="0" w:color="0000FF"/>
              <w:left w:val="single" w:sz="4" w:space="0" w:color="auto"/>
              <w:bottom w:val="single" w:sz="2" w:space="0" w:color="0000FF"/>
              <w:right w:val="single" w:sz="2" w:space="0" w:color="0000FF"/>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both"/>
              <w:rPr>
                <w:rFonts w:ascii="標楷體" w:eastAsia="標楷體" w:hAnsi="標楷體"/>
                <w:b/>
                <w:bCs/>
                <w:color w:val="0000FF"/>
                <w:sz w:val="28"/>
                <w:szCs w:val="28"/>
              </w:rPr>
            </w:pPr>
          </w:p>
        </w:tc>
      </w:tr>
      <w:tr w:rsidR="005770BD" w:rsidRPr="00312A8B" w:rsidTr="003B2648">
        <w:trPr>
          <w:trHeight w:val="1662"/>
        </w:trPr>
        <w:tc>
          <w:tcPr>
            <w:tcW w:w="1794" w:type="dxa"/>
            <w:gridSpan w:val="2"/>
            <w:tcBorders>
              <w:top w:val="single" w:sz="2" w:space="0" w:color="0000FF"/>
              <w:left w:val="single" w:sz="2" w:space="0" w:color="0000FF"/>
              <w:bottom w:val="single" w:sz="2" w:space="0" w:color="0000FF"/>
              <w:right w:val="single" w:sz="4" w:space="0" w:color="auto"/>
            </w:tcBorders>
            <w:shd w:val="clear" w:color="auto" w:fill="auto"/>
            <w:vAlign w:val="center"/>
          </w:tcPr>
          <w:p w:rsidR="005770BD" w:rsidRPr="00312A8B" w:rsidRDefault="005770BD" w:rsidP="003B2648">
            <w:pPr>
              <w:tabs>
                <w:tab w:val="left" w:pos="482"/>
                <w:tab w:val="left" w:pos="1151"/>
                <w:tab w:val="left" w:pos="1985"/>
                <w:tab w:val="left" w:pos="3005"/>
              </w:tabs>
              <w:spacing w:line="360" w:lineRule="exact"/>
              <w:jc w:val="center"/>
              <w:rPr>
                <w:rFonts w:ascii="標楷體" w:eastAsia="標楷體" w:hAnsi="標楷體"/>
                <w:color w:val="0000FF"/>
              </w:rPr>
            </w:pPr>
            <w:r w:rsidRPr="00312A8B">
              <w:rPr>
                <w:rFonts w:ascii="標楷體" w:eastAsia="標楷體" w:hAnsi="標楷體" w:hint="eastAsia"/>
                <w:b/>
                <w:color w:val="000000"/>
                <w:sz w:val="28"/>
                <w:szCs w:val="28"/>
              </w:rPr>
              <w:t>需檢附資料</w:t>
            </w:r>
          </w:p>
        </w:tc>
        <w:tc>
          <w:tcPr>
            <w:tcW w:w="8412" w:type="dxa"/>
            <w:gridSpan w:val="5"/>
            <w:tcBorders>
              <w:top w:val="single" w:sz="2" w:space="0" w:color="0000FF"/>
              <w:left w:val="single" w:sz="4" w:space="0" w:color="auto"/>
              <w:bottom w:val="single" w:sz="2" w:space="0" w:color="0000FF"/>
              <w:right w:val="single" w:sz="2" w:space="0" w:color="0000FF"/>
            </w:tcBorders>
            <w:shd w:val="clear" w:color="auto" w:fill="auto"/>
            <w:vAlign w:val="center"/>
          </w:tcPr>
          <w:p w:rsidR="005770BD" w:rsidRPr="00312A8B" w:rsidRDefault="005770BD" w:rsidP="003B2648">
            <w:pPr>
              <w:tabs>
                <w:tab w:val="left" w:pos="482"/>
                <w:tab w:val="left" w:pos="1151"/>
                <w:tab w:val="left" w:pos="1985"/>
                <w:tab w:val="left" w:pos="3005"/>
              </w:tabs>
              <w:jc w:val="both"/>
              <w:rPr>
                <w:rFonts w:ascii="標楷體" w:eastAsia="標楷體" w:hAnsi="標楷體"/>
                <w:b/>
                <w:color w:val="000000"/>
                <w:sz w:val="28"/>
                <w:szCs w:val="28"/>
              </w:rPr>
            </w:pPr>
            <w:r w:rsidRPr="00312A8B">
              <w:rPr>
                <w:rFonts w:ascii="標楷體" w:eastAsia="標楷體" w:hAnsi="標楷體" w:hint="eastAsia"/>
                <w:b/>
                <w:color w:val="000000"/>
                <w:sz w:val="28"/>
                <w:szCs w:val="28"/>
              </w:rPr>
              <w:t>□</w:t>
            </w:r>
            <w:r w:rsidRPr="00312A8B">
              <w:rPr>
                <w:rFonts w:ascii="標楷體" w:eastAsia="標楷體" w:hAnsi="標楷體" w:hint="eastAsia"/>
                <w:b/>
                <w:color w:val="000000"/>
                <w:sz w:val="28"/>
                <w:szCs w:val="28"/>
                <w:u w:val="single"/>
              </w:rPr>
              <w:t>起重機合格證</w:t>
            </w:r>
            <w:r w:rsidRPr="00312A8B">
              <w:rPr>
                <w:rFonts w:ascii="標楷體" w:eastAsia="標楷體" w:hAnsi="標楷體" w:hint="eastAsia"/>
                <w:b/>
                <w:color w:val="000000"/>
                <w:sz w:val="28"/>
                <w:szCs w:val="28"/>
              </w:rPr>
              <w:t>、□</w:t>
            </w:r>
            <w:r w:rsidRPr="00312A8B">
              <w:rPr>
                <w:rFonts w:ascii="標楷體" w:eastAsia="標楷體" w:hAnsi="標楷體" w:hint="eastAsia"/>
                <w:b/>
                <w:color w:val="000000"/>
                <w:sz w:val="28"/>
                <w:szCs w:val="28"/>
                <w:u w:val="single"/>
                <w:lang w:val="en-AU"/>
              </w:rPr>
              <w:t>吊籠檢查</w:t>
            </w:r>
            <w:r w:rsidRPr="00312A8B">
              <w:rPr>
                <w:rFonts w:ascii="標楷體" w:eastAsia="標楷體" w:hAnsi="標楷體" w:hint="eastAsia"/>
                <w:b/>
                <w:color w:val="000000"/>
                <w:sz w:val="28"/>
                <w:szCs w:val="28"/>
                <w:u w:val="single"/>
              </w:rPr>
              <w:t>合格證</w:t>
            </w:r>
            <w:r w:rsidRPr="00312A8B">
              <w:rPr>
                <w:rFonts w:ascii="標楷體" w:eastAsia="標楷體" w:hAnsi="標楷體" w:hint="eastAsia"/>
                <w:b/>
                <w:color w:val="000000"/>
                <w:sz w:val="28"/>
                <w:szCs w:val="28"/>
              </w:rPr>
              <w:t>、□</w:t>
            </w:r>
            <w:r w:rsidRPr="00312A8B">
              <w:rPr>
                <w:rFonts w:ascii="標楷體" w:eastAsia="標楷體" w:hAnsi="標楷體" w:hint="eastAsia"/>
                <w:b/>
                <w:color w:val="000000"/>
                <w:sz w:val="28"/>
                <w:szCs w:val="28"/>
                <w:u w:val="single"/>
              </w:rPr>
              <w:t>吊掛人員證書</w:t>
            </w:r>
            <w:r w:rsidRPr="00312A8B">
              <w:rPr>
                <w:rFonts w:ascii="標楷體" w:eastAsia="標楷體" w:hAnsi="標楷體" w:hint="eastAsia"/>
                <w:b/>
                <w:color w:val="000000"/>
                <w:sz w:val="28"/>
                <w:szCs w:val="28"/>
              </w:rPr>
              <w:t>、</w:t>
            </w:r>
          </w:p>
          <w:p w:rsidR="005770BD" w:rsidRPr="00312A8B" w:rsidRDefault="005770BD" w:rsidP="003B2648">
            <w:pPr>
              <w:tabs>
                <w:tab w:val="left" w:pos="482"/>
                <w:tab w:val="left" w:pos="1151"/>
                <w:tab w:val="left" w:pos="1985"/>
                <w:tab w:val="left" w:pos="3005"/>
              </w:tabs>
              <w:jc w:val="both"/>
              <w:rPr>
                <w:rFonts w:ascii="標楷體" w:eastAsia="標楷體" w:hAnsi="標楷體"/>
                <w:b/>
                <w:bCs/>
                <w:color w:val="0000FF"/>
                <w:sz w:val="28"/>
                <w:szCs w:val="28"/>
              </w:rPr>
            </w:pPr>
            <w:r w:rsidRPr="00312A8B">
              <w:rPr>
                <w:rFonts w:ascii="標楷體" w:eastAsia="標楷體" w:hAnsi="標楷體" w:hint="eastAsia"/>
                <w:b/>
                <w:color w:val="000000"/>
                <w:sz w:val="28"/>
                <w:szCs w:val="28"/>
              </w:rPr>
              <w:t>□</w:t>
            </w:r>
            <w:r w:rsidRPr="00312A8B">
              <w:rPr>
                <w:rFonts w:ascii="標楷體" w:eastAsia="標楷體" w:hAnsi="標楷體" w:hint="eastAsia"/>
                <w:b/>
                <w:color w:val="000000"/>
                <w:sz w:val="28"/>
                <w:szCs w:val="28"/>
                <w:u w:val="single"/>
              </w:rPr>
              <w:t>起重機操作人員證書</w:t>
            </w:r>
            <w:r w:rsidRPr="00312A8B">
              <w:rPr>
                <w:rFonts w:ascii="標楷體" w:eastAsia="標楷體" w:hAnsi="標楷體" w:hint="eastAsia"/>
                <w:b/>
                <w:color w:val="000000"/>
                <w:sz w:val="28"/>
                <w:szCs w:val="28"/>
              </w:rPr>
              <w:t>、□</w:t>
            </w:r>
            <w:r w:rsidRPr="00312A8B">
              <w:rPr>
                <w:rFonts w:ascii="標楷體" w:eastAsia="標楷體" w:hAnsi="標楷體" w:hint="eastAsia"/>
                <w:b/>
                <w:color w:val="000000"/>
                <w:sz w:val="28"/>
                <w:szCs w:val="28"/>
                <w:u w:val="single"/>
              </w:rPr>
              <w:t xml:space="preserve">其他                     </w:t>
            </w:r>
          </w:p>
        </w:tc>
      </w:tr>
      <w:tr w:rsidR="005770BD" w:rsidRPr="00312A8B" w:rsidTr="003B2648">
        <w:trPr>
          <w:trHeight w:val="6461"/>
        </w:trPr>
        <w:tc>
          <w:tcPr>
            <w:tcW w:w="10206" w:type="dxa"/>
            <w:gridSpan w:val="7"/>
            <w:tcBorders>
              <w:top w:val="single" w:sz="2" w:space="0" w:color="0000FF"/>
              <w:left w:val="single" w:sz="4" w:space="0" w:color="auto"/>
              <w:bottom w:val="single" w:sz="2" w:space="0" w:color="0000FF"/>
              <w:right w:val="single" w:sz="4" w:space="0" w:color="auto"/>
            </w:tcBorders>
            <w:shd w:val="clear" w:color="auto" w:fill="auto"/>
          </w:tcPr>
          <w:p w:rsidR="005770BD" w:rsidRPr="00312A8B" w:rsidRDefault="005770BD" w:rsidP="00EB315E">
            <w:pPr>
              <w:tabs>
                <w:tab w:val="left" w:pos="482"/>
                <w:tab w:val="left" w:pos="1151"/>
                <w:tab w:val="left" w:pos="1985"/>
                <w:tab w:val="left" w:pos="3005"/>
              </w:tabs>
              <w:snapToGrid w:val="0"/>
              <w:spacing w:line="240" w:lineRule="atLeast"/>
              <w:jc w:val="both"/>
              <w:rPr>
                <w:rFonts w:ascii="標楷體" w:eastAsia="標楷體" w:hAnsi="標楷體"/>
                <w:color w:val="000000"/>
              </w:rPr>
            </w:pPr>
            <w:r w:rsidRPr="00312A8B">
              <w:rPr>
                <w:rFonts w:ascii="標楷體" w:eastAsia="標楷體" w:hAnsi="標楷體" w:hint="eastAsia"/>
                <w:color w:val="000000"/>
              </w:rPr>
              <w:t>注意事項：</w:t>
            </w:r>
          </w:p>
          <w:p w:rsidR="005770BD" w:rsidRPr="00312A8B" w:rsidRDefault="005770BD" w:rsidP="00EB315E">
            <w:pPr>
              <w:tabs>
                <w:tab w:val="left" w:pos="482"/>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1.施工區域須標示告示牌(含施工單位、緊急連絡電話、施工日期、地點等及其相關注意事項)。</w:t>
            </w:r>
          </w:p>
          <w:p w:rsidR="005770BD" w:rsidRPr="00312A8B" w:rsidRDefault="005770BD" w:rsidP="00EB315E">
            <w:pPr>
              <w:tabs>
                <w:tab w:val="left" w:pos="482"/>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2.吊掛作業人員、起重機操作人員及起重機，須備合格執照(有效期限內)，始得進行吊掛作業。</w:t>
            </w:r>
          </w:p>
          <w:p w:rsidR="005770BD" w:rsidRPr="00312A8B" w:rsidRDefault="005770BD" w:rsidP="00EB315E">
            <w:pPr>
              <w:tabs>
                <w:tab w:val="left" w:pos="482"/>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3.吊掛作業時吊車或吊籠須固定妥當，所使用之吊掛機具及吊索須經檢查合格。</w:t>
            </w:r>
          </w:p>
          <w:p w:rsidR="005770BD" w:rsidRPr="00312A8B" w:rsidRDefault="005770BD" w:rsidP="00EB315E">
            <w:pPr>
              <w:tabs>
                <w:tab w:val="left" w:pos="482"/>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4.作業現場需有監工人員在場，且於使用範圍內設置標示及圍籬始得施工。</w:t>
            </w:r>
          </w:p>
          <w:p w:rsidR="005770BD" w:rsidRPr="00312A8B" w:rsidRDefault="005770BD" w:rsidP="00EB315E">
            <w:pPr>
              <w:tabs>
                <w:tab w:val="left" w:pos="482"/>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5.作業時吊掛指揮人員，需全程在場指揮及嚴禁非工作人員進入作業區。</w:t>
            </w:r>
          </w:p>
          <w:p w:rsidR="005770BD" w:rsidRPr="00312A8B" w:rsidRDefault="005770BD" w:rsidP="00EB315E">
            <w:pPr>
              <w:tabs>
                <w:tab w:val="left" w:pos="482"/>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6.施工人員不得乘坐吊具或隨吊具升降，並嚴禁人員站立或通過吊物下方。</w:t>
            </w:r>
          </w:p>
          <w:p w:rsidR="005770BD" w:rsidRPr="00312A8B" w:rsidRDefault="005770BD" w:rsidP="00EB315E">
            <w:pPr>
              <w:tabs>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7.施工人員應配戴必要之個人防護具。</w:t>
            </w:r>
          </w:p>
          <w:p w:rsidR="005770BD" w:rsidRPr="00312A8B" w:rsidRDefault="005770BD" w:rsidP="00EB315E">
            <w:pPr>
              <w:tabs>
                <w:tab w:val="left" w:pos="482"/>
                <w:tab w:val="left" w:pos="1151"/>
                <w:tab w:val="left" w:pos="1985"/>
                <w:tab w:val="left" w:pos="3005"/>
              </w:tabs>
              <w:snapToGrid w:val="0"/>
              <w:spacing w:beforeLines="50" w:before="180" w:afterLines="50" w:after="180" w:line="240" w:lineRule="atLeast"/>
              <w:ind w:left="221" w:hangingChars="92" w:hanging="221"/>
              <w:jc w:val="both"/>
              <w:rPr>
                <w:rFonts w:ascii="標楷體" w:eastAsia="標楷體" w:hAnsi="標楷體"/>
                <w:color w:val="000000"/>
              </w:rPr>
            </w:pPr>
            <w:r w:rsidRPr="00312A8B">
              <w:rPr>
                <w:rFonts w:ascii="標楷體" w:eastAsia="標楷體" w:hAnsi="標楷體" w:hint="eastAsia"/>
                <w:color w:val="000000"/>
              </w:rPr>
              <w:t>8.若因吊掛機具操作造成人員及設備等損失，施工廠商必須負責損害賠償之完全責任。</w:t>
            </w:r>
          </w:p>
          <w:p w:rsidR="005770BD" w:rsidRPr="00312A8B" w:rsidRDefault="005770BD" w:rsidP="00EB315E">
            <w:pPr>
              <w:tabs>
                <w:tab w:val="left" w:pos="482"/>
                <w:tab w:val="left" w:pos="1151"/>
                <w:tab w:val="left" w:pos="1985"/>
                <w:tab w:val="left" w:pos="3005"/>
              </w:tabs>
              <w:spacing w:line="360" w:lineRule="exact"/>
              <w:jc w:val="both"/>
              <w:rPr>
                <w:rFonts w:ascii="標楷體" w:eastAsia="標楷體" w:hAnsi="標楷體"/>
                <w:b/>
                <w:bCs/>
                <w:color w:val="000000"/>
                <w:sz w:val="28"/>
                <w:szCs w:val="28"/>
              </w:rPr>
            </w:pPr>
            <w:r w:rsidRPr="00312A8B">
              <w:rPr>
                <w:rFonts w:ascii="標楷體" w:eastAsia="標楷體" w:hAnsi="標楷體" w:hint="eastAsia"/>
                <w:color w:val="000000"/>
              </w:rPr>
              <w:t>9.其他：</w:t>
            </w:r>
            <w:r w:rsidRPr="00312A8B">
              <w:rPr>
                <w:rFonts w:ascii="標楷體" w:eastAsia="標楷體" w:hAnsi="標楷體" w:hint="eastAsia"/>
                <w:color w:val="000000"/>
                <w:u w:val="single"/>
              </w:rPr>
              <w:t xml:space="preserve">                                                                         </w:t>
            </w:r>
          </w:p>
        </w:tc>
      </w:tr>
      <w:tr w:rsidR="003B2648" w:rsidRPr="00312A8B" w:rsidTr="003B2648">
        <w:trPr>
          <w:trHeight w:val="930"/>
        </w:trPr>
        <w:tc>
          <w:tcPr>
            <w:tcW w:w="477" w:type="dxa"/>
            <w:vMerge w:val="restart"/>
            <w:shd w:val="clear" w:color="auto" w:fill="auto"/>
            <w:vAlign w:val="center"/>
          </w:tcPr>
          <w:p w:rsidR="003B2648" w:rsidRPr="00312A8B" w:rsidRDefault="003B2648" w:rsidP="003B2648">
            <w:pPr>
              <w:spacing w:line="400" w:lineRule="exact"/>
              <w:jc w:val="center"/>
              <w:rPr>
                <w:rFonts w:ascii="標楷體" w:eastAsia="標楷體" w:hAnsi="標楷體"/>
                <w:color w:val="000000"/>
              </w:rPr>
            </w:pPr>
            <w:r w:rsidRPr="00312A8B">
              <w:rPr>
                <w:rFonts w:ascii="標楷體" w:eastAsia="標楷體" w:hAnsi="標楷體" w:hint="eastAsia"/>
                <w:sz w:val="26"/>
                <w:szCs w:val="26"/>
              </w:rPr>
              <w:t>廠商</w:t>
            </w:r>
          </w:p>
        </w:tc>
        <w:tc>
          <w:tcPr>
            <w:tcW w:w="9729" w:type="dxa"/>
            <w:gridSpan w:val="6"/>
            <w:shd w:val="clear" w:color="auto" w:fill="auto"/>
          </w:tcPr>
          <w:p w:rsidR="003B2648" w:rsidRPr="00312A8B" w:rsidRDefault="003B2648" w:rsidP="003B2648">
            <w:pPr>
              <w:spacing w:line="400" w:lineRule="exact"/>
              <w:jc w:val="both"/>
              <w:rPr>
                <w:rFonts w:ascii="標楷體" w:eastAsia="標楷體" w:hAnsi="標楷體"/>
                <w:color w:val="000000"/>
              </w:rPr>
            </w:pPr>
            <w:r w:rsidRPr="00312A8B">
              <w:rPr>
                <w:rFonts w:ascii="標楷體" w:eastAsia="標楷體" w:hAnsi="標楷體" w:hint="eastAsia"/>
                <w:sz w:val="26"/>
                <w:szCs w:val="26"/>
              </w:rPr>
              <w:t>本</w:t>
            </w:r>
            <w:r w:rsidRPr="003B2648">
              <w:rPr>
                <w:rFonts w:ascii="標楷體" w:eastAsia="標楷體" w:hAnsi="標楷體" w:hint="eastAsia"/>
                <w:sz w:val="26"/>
                <w:szCs w:val="26"/>
              </w:rPr>
              <w:t>吊掛或吊籠作業</w:t>
            </w:r>
            <w:r w:rsidRPr="00312A8B">
              <w:rPr>
                <w:rFonts w:ascii="標楷體" w:eastAsia="標楷體" w:hAnsi="標楷體" w:hint="eastAsia"/>
                <w:sz w:val="26"/>
                <w:szCs w:val="26"/>
              </w:rPr>
              <w:t>告</w:t>
            </w:r>
            <w:r>
              <w:rPr>
                <w:rFonts w:ascii="標楷體" w:eastAsia="標楷體" w:hAnsi="標楷體" w:hint="eastAsia"/>
                <w:sz w:val="26"/>
                <w:szCs w:val="26"/>
              </w:rPr>
              <w:t>知</w:t>
            </w:r>
            <w:r w:rsidRPr="00312A8B">
              <w:rPr>
                <w:rFonts w:ascii="標楷體" w:eastAsia="標楷體" w:hAnsi="標楷體" w:hint="eastAsia"/>
                <w:sz w:val="26"/>
                <w:szCs w:val="26"/>
              </w:rPr>
              <w:t>單之安全衛生事項，經本校承辦單位開工前告知且已充份瞭解，若有再承攬情事，將負責詳細轉知該內容使再承攬商了解，並要求遵守。</w:t>
            </w:r>
          </w:p>
        </w:tc>
      </w:tr>
      <w:tr w:rsidR="003B2648" w:rsidRPr="00312A8B" w:rsidTr="003B2648">
        <w:trPr>
          <w:trHeight w:val="1241"/>
        </w:trPr>
        <w:tc>
          <w:tcPr>
            <w:tcW w:w="477" w:type="dxa"/>
            <w:vMerge/>
            <w:shd w:val="clear" w:color="auto" w:fill="auto"/>
            <w:vAlign w:val="center"/>
          </w:tcPr>
          <w:p w:rsidR="003B2648" w:rsidRPr="00312A8B" w:rsidRDefault="003B2648" w:rsidP="003B2648">
            <w:pPr>
              <w:spacing w:line="400" w:lineRule="exact"/>
              <w:jc w:val="center"/>
              <w:rPr>
                <w:rFonts w:ascii="標楷體" w:eastAsia="標楷體" w:hAnsi="標楷體"/>
                <w:sz w:val="26"/>
                <w:szCs w:val="26"/>
              </w:rPr>
            </w:pPr>
          </w:p>
        </w:tc>
        <w:tc>
          <w:tcPr>
            <w:tcW w:w="1862" w:type="dxa"/>
            <w:gridSpan w:val="2"/>
            <w:shd w:val="clear" w:color="auto" w:fill="auto"/>
            <w:vAlign w:val="center"/>
          </w:tcPr>
          <w:p w:rsidR="003B2648" w:rsidRPr="00312A8B" w:rsidRDefault="00512A30" w:rsidP="003B2648">
            <w:pPr>
              <w:spacing w:line="340" w:lineRule="exact"/>
              <w:jc w:val="center"/>
              <w:rPr>
                <w:rFonts w:ascii="標楷體" w:eastAsia="標楷體" w:hAnsi="標楷體"/>
                <w:b/>
                <w:color w:val="FF0000"/>
                <w:sz w:val="26"/>
                <w:szCs w:val="26"/>
              </w:rPr>
            </w:pPr>
            <w:r>
              <w:rPr>
                <w:rFonts w:ascii="標楷體" w:eastAsia="標楷體" w:hAnsi="標楷體" w:hint="eastAsia"/>
                <w:color w:val="FF0000"/>
                <w:sz w:val="26"/>
                <w:szCs w:val="26"/>
              </w:rPr>
              <w:t>廠商/</w:t>
            </w:r>
            <w:r w:rsidRPr="00312A8B">
              <w:rPr>
                <w:rFonts w:ascii="標楷體" w:eastAsia="標楷體" w:hAnsi="標楷體" w:hint="eastAsia"/>
                <w:color w:val="FF0000"/>
                <w:sz w:val="26"/>
                <w:szCs w:val="26"/>
              </w:rPr>
              <w:t>現場負責人(簽名)</w:t>
            </w:r>
          </w:p>
        </w:tc>
        <w:tc>
          <w:tcPr>
            <w:tcW w:w="7867" w:type="dxa"/>
            <w:gridSpan w:val="4"/>
            <w:shd w:val="clear" w:color="auto" w:fill="auto"/>
            <w:vAlign w:val="center"/>
          </w:tcPr>
          <w:p w:rsidR="003B2648" w:rsidRPr="00312A8B" w:rsidRDefault="003B2648" w:rsidP="003B2648">
            <w:pPr>
              <w:spacing w:line="400" w:lineRule="exact"/>
              <w:ind w:left="312" w:hangingChars="120" w:hanging="312"/>
              <w:jc w:val="both"/>
              <w:rPr>
                <w:rFonts w:ascii="標楷體" w:eastAsia="標楷體" w:hAnsi="標楷體"/>
                <w:sz w:val="26"/>
                <w:szCs w:val="26"/>
              </w:rPr>
            </w:pPr>
          </w:p>
        </w:tc>
      </w:tr>
    </w:tbl>
    <w:p w:rsidR="005770BD" w:rsidRDefault="005770BD" w:rsidP="005770BD"/>
    <w:p w:rsidR="005770BD" w:rsidRDefault="005770BD" w:rsidP="005770BD">
      <w:pPr>
        <w:jc w:val="center"/>
      </w:pPr>
      <w: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318"/>
        <w:gridCol w:w="545"/>
        <w:gridCol w:w="1620"/>
        <w:gridCol w:w="1552"/>
        <w:gridCol w:w="1936"/>
        <w:gridCol w:w="2900"/>
      </w:tblGrid>
      <w:tr w:rsidR="005770BD" w:rsidTr="00EB315E">
        <w:trPr>
          <w:cantSplit/>
          <w:trHeight w:val="1796"/>
        </w:trPr>
        <w:tc>
          <w:tcPr>
            <w:tcW w:w="3960" w:type="dxa"/>
            <w:gridSpan w:val="4"/>
            <w:tcBorders>
              <w:top w:val="nil"/>
              <w:left w:val="nil"/>
              <w:bottom w:val="nil"/>
              <w:right w:val="nil"/>
            </w:tcBorders>
            <w:shd w:val="clear" w:color="auto" w:fill="auto"/>
          </w:tcPr>
          <w:p w:rsidR="005770BD" w:rsidRPr="00D25BF0" w:rsidRDefault="005770BD" w:rsidP="003B2648">
            <w:r>
              <w:rPr>
                <w:rFonts w:hint="eastAsia"/>
                <w:noProof/>
              </w:rPr>
              <w:lastRenderedPageBreak/>
              <mc:AlternateContent>
                <mc:Choice Requires="wps">
                  <w:drawing>
                    <wp:anchor distT="0" distB="0" distL="114300" distR="114300" simplePos="0" relativeHeight="251668480" behindDoc="0" locked="0" layoutInCell="1" allowOverlap="0" wp14:anchorId="789094B2" wp14:editId="5DA56CF8">
                      <wp:simplePos x="0" y="0"/>
                      <wp:positionH relativeFrom="column">
                        <wp:posOffset>160020</wp:posOffset>
                      </wp:positionH>
                      <wp:positionV relativeFrom="paragraph">
                        <wp:posOffset>228600</wp:posOffset>
                      </wp:positionV>
                      <wp:extent cx="2126615" cy="685800"/>
                      <wp:effectExtent l="0" t="0" r="0" b="25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48" w:rsidRDefault="003B2648" w:rsidP="005770BD">
                                  <w:pPr>
                                    <w:jc w:val="center"/>
                                  </w:pPr>
                                  <w:r>
                                    <w:rPr>
                                      <w:noProof/>
                                    </w:rPr>
                                    <w:drawing>
                                      <wp:inline distT="0" distB="0" distL="0" distR="0" wp14:anchorId="0AD87A63" wp14:editId="2DDBDCA4">
                                        <wp:extent cx="2124075" cy="561975"/>
                                        <wp:effectExtent l="0" t="0" r="9525" b="9525"/>
                                        <wp:docPr id="15" name="圖片 15"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094B2" id="文字方塊 4" o:spid="_x0000_s1033" type="#_x0000_t202" style="position:absolute;margin-left:12.6pt;margin-top:18pt;width:167.45pt;height:5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" o:allowoverlap="f" filled="f" stroked="f">
                      <v:textbox style="mso-fit-shape-to-text:t" inset="0,0,0,0">
                        <w:txbxContent>
                          <w:p w:rsidR="003B2648" w:rsidRDefault="003B2648" w:rsidP="005770BD">
                            <w:pPr>
                              <w:jc w:val="center"/>
                            </w:pPr>
                            <w:r>
                              <w:rPr>
                                <w:noProof/>
                              </w:rPr>
                              <w:drawing>
                                <wp:inline distT="0" distB="0" distL="0" distR="0" wp14:anchorId="0AD87A63" wp14:editId="2DDBDCA4">
                                  <wp:extent cx="2124075" cy="561975"/>
                                  <wp:effectExtent l="0" t="0" r="9525" b="9525"/>
                                  <wp:docPr id="15" name="圖片 15" descr="ISU-in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U-index-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561975"/>
                                          </a:xfrm>
                                          <a:prstGeom prst="rect">
                                            <a:avLst/>
                                          </a:prstGeom>
                                          <a:noFill/>
                                          <a:ln>
                                            <a:noFill/>
                                          </a:ln>
                                        </pic:spPr>
                                      </pic:pic>
                                    </a:graphicData>
                                  </a:graphic>
                                </wp:inline>
                              </w:drawing>
                            </w:r>
                          </w:p>
                        </w:txbxContent>
                      </v:textbox>
                    </v:shape>
                  </w:pict>
                </mc:Fallback>
              </mc:AlternateContent>
            </w:r>
          </w:p>
        </w:tc>
        <w:tc>
          <w:tcPr>
            <w:tcW w:w="6388" w:type="dxa"/>
            <w:gridSpan w:val="3"/>
            <w:tcBorders>
              <w:top w:val="nil"/>
              <w:left w:val="nil"/>
              <w:bottom w:val="nil"/>
              <w:right w:val="nil"/>
            </w:tcBorders>
            <w:shd w:val="clear" w:color="auto" w:fill="auto"/>
            <w:vAlign w:val="center"/>
          </w:tcPr>
          <w:p w:rsidR="005770BD" w:rsidRDefault="005770BD" w:rsidP="003B2648">
            <w:pPr>
              <w:adjustRightInd w:val="0"/>
              <w:spacing w:line="480" w:lineRule="exact"/>
              <w:jc w:val="center"/>
              <w:rPr>
                <w:rFonts w:ascii="標楷體" w:eastAsia="標楷體" w:hAnsi="標楷體"/>
                <w:b/>
                <w:color w:val="000000"/>
                <w:sz w:val="28"/>
                <w:szCs w:val="28"/>
                <w:lang w:val="en-AU"/>
              </w:rPr>
            </w:pPr>
            <w:r w:rsidRPr="00312A8B">
              <w:rPr>
                <w:rFonts w:ascii="標楷體" w:eastAsia="標楷體" w:hAnsi="標楷體" w:hint="eastAsia"/>
                <w:b/>
                <w:color w:val="000000"/>
                <w:sz w:val="28"/>
                <w:szCs w:val="28"/>
                <w:lang w:val="en-AU"/>
              </w:rPr>
              <w:t>局限空間作業安全許可申請表</w:t>
            </w:r>
          </w:p>
          <w:p w:rsidR="003C160E" w:rsidRPr="003B2648" w:rsidRDefault="003C160E" w:rsidP="003B2648">
            <w:pPr>
              <w:adjustRightInd w:val="0"/>
              <w:spacing w:line="480" w:lineRule="exact"/>
              <w:jc w:val="center"/>
              <w:rPr>
                <w:rFonts w:ascii="標楷體" w:eastAsia="標楷體" w:hAnsi="標楷體"/>
                <w:b/>
                <w:color w:val="000000"/>
                <w:sz w:val="28"/>
                <w:szCs w:val="28"/>
                <w:lang w:val="en-AU"/>
              </w:rPr>
            </w:pPr>
            <w:r>
              <w:rPr>
                <w:rFonts w:ascii="標楷體" w:eastAsia="標楷體" w:hAnsi="標楷體" w:hint="eastAsia"/>
                <w:b/>
                <w:color w:val="0000FF"/>
              </w:rPr>
              <w:t>□</w:t>
            </w:r>
            <w:r w:rsidRPr="003C160E">
              <w:rPr>
                <w:rFonts w:eastAsia="標楷體" w:hint="eastAsia"/>
                <w:b/>
                <w:color w:val="0000FF"/>
              </w:rPr>
              <w:t>(</w:t>
            </w:r>
            <w:r>
              <w:rPr>
                <w:rFonts w:eastAsia="標楷體" w:hint="eastAsia"/>
                <w:b/>
                <w:color w:val="0000FF"/>
              </w:rPr>
              <w:t>勾選此項代表無此項作業，本表則無須填寫</w:t>
            </w:r>
            <w:r w:rsidRPr="003C160E">
              <w:rPr>
                <w:rFonts w:eastAsia="標楷體" w:hint="eastAsia"/>
                <w:b/>
                <w:color w:val="0000FF"/>
              </w:rPr>
              <w:t>)</w:t>
            </w:r>
          </w:p>
        </w:tc>
      </w:tr>
      <w:tr w:rsidR="00EB315E" w:rsidRPr="00312A8B" w:rsidTr="00EB315E">
        <w:trPr>
          <w:trHeight w:val="1140"/>
        </w:trPr>
        <w:tc>
          <w:tcPr>
            <w:tcW w:w="1795" w:type="dxa"/>
            <w:gridSpan w:val="2"/>
            <w:tcBorders>
              <w:top w:val="single" w:sz="2" w:space="0" w:color="0000FF"/>
              <w:left w:val="single" w:sz="2" w:space="0" w:color="0000FF"/>
              <w:bottom w:val="single" w:sz="2" w:space="0" w:color="0000FF"/>
            </w:tcBorders>
            <w:shd w:val="clear" w:color="auto" w:fill="auto"/>
            <w:vAlign w:val="center"/>
          </w:tcPr>
          <w:p w:rsidR="00EB315E" w:rsidRPr="00312A8B" w:rsidRDefault="00EB315E" w:rsidP="003B2648">
            <w:pPr>
              <w:tabs>
                <w:tab w:val="left" w:pos="482"/>
                <w:tab w:val="left" w:pos="1151"/>
                <w:tab w:val="left" w:pos="1985"/>
                <w:tab w:val="left" w:pos="3005"/>
              </w:tabs>
              <w:spacing w:line="360" w:lineRule="exact"/>
              <w:jc w:val="center"/>
              <w:rPr>
                <w:rFonts w:ascii="標楷體" w:eastAsia="標楷體" w:hAnsi="標楷體"/>
                <w:b/>
                <w:bCs/>
                <w:color w:val="0000FF"/>
                <w:sz w:val="28"/>
                <w:szCs w:val="28"/>
              </w:rPr>
            </w:pPr>
            <w:r w:rsidRPr="00312A8B">
              <w:rPr>
                <w:rFonts w:ascii="標楷體" w:eastAsia="標楷體" w:hAnsi="標楷體" w:hint="eastAsia"/>
                <w:color w:val="0000FF"/>
              </w:rPr>
              <w:t>日期</w:t>
            </w:r>
          </w:p>
        </w:tc>
        <w:tc>
          <w:tcPr>
            <w:tcW w:w="3717" w:type="dxa"/>
            <w:gridSpan w:val="3"/>
            <w:tcBorders>
              <w:top w:val="single" w:sz="2" w:space="0" w:color="0000FF"/>
              <w:bottom w:val="single" w:sz="2" w:space="0" w:color="0000FF"/>
            </w:tcBorders>
            <w:shd w:val="clear" w:color="auto" w:fill="auto"/>
            <w:vAlign w:val="center"/>
          </w:tcPr>
          <w:p w:rsidR="00EB315E" w:rsidRPr="00312A8B" w:rsidRDefault="00EB315E" w:rsidP="003B2648">
            <w:pPr>
              <w:tabs>
                <w:tab w:val="left" w:pos="482"/>
                <w:tab w:val="left" w:pos="1151"/>
                <w:tab w:val="left" w:pos="1985"/>
                <w:tab w:val="left" w:pos="3005"/>
              </w:tabs>
              <w:wordWrap w:val="0"/>
              <w:spacing w:line="360" w:lineRule="exact"/>
              <w:jc w:val="right"/>
              <w:rPr>
                <w:rFonts w:ascii="標楷體" w:eastAsia="標楷體" w:hAnsi="標楷體"/>
                <w:b/>
                <w:bCs/>
                <w:color w:val="0000FF"/>
                <w:sz w:val="28"/>
                <w:szCs w:val="28"/>
              </w:rPr>
            </w:pPr>
            <w:r w:rsidRPr="00312A8B">
              <w:rPr>
                <w:rFonts w:ascii="標楷體" w:eastAsia="標楷體" w:hAnsi="標楷體" w:hint="eastAsia"/>
                <w:color w:val="0000FF"/>
              </w:rPr>
              <w:t>年    月    日</w:t>
            </w:r>
          </w:p>
        </w:tc>
        <w:tc>
          <w:tcPr>
            <w:tcW w:w="1936" w:type="dxa"/>
            <w:tcBorders>
              <w:top w:val="single" w:sz="2" w:space="0" w:color="0000FF"/>
              <w:bottom w:val="single" w:sz="2" w:space="0" w:color="0000FF"/>
            </w:tcBorders>
            <w:shd w:val="clear" w:color="auto" w:fill="auto"/>
            <w:vAlign w:val="center"/>
          </w:tcPr>
          <w:p w:rsidR="00EB315E" w:rsidRPr="00312A8B" w:rsidRDefault="00EB315E" w:rsidP="003B2648">
            <w:pPr>
              <w:tabs>
                <w:tab w:val="left" w:pos="482"/>
                <w:tab w:val="left" w:pos="1151"/>
                <w:tab w:val="left" w:pos="1985"/>
                <w:tab w:val="left" w:pos="3005"/>
              </w:tabs>
              <w:spacing w:line="360" w:lineRule="exact"/>
              <w:jc w:val="center"/>
              <w:rPr>
                <w:rFonts w:ascii="標楷體" w:eastAsia="標楷體" w:hAnsi="標楷體"/>
                <w:b/>
                <w:bCs/>
                <w:color w:val="0000FF"/>
                <w:sz w:val="28"/>
                <w:szCs w:val="28"/>
              </w:rPr>
            </w:pPr>
          </w:p>
        </w:tc>
        <w:tc>
          <w:tcPr>
            <w:tcW w:w="2900" w:type="dxa"/>
            <w:tcBorders>
              <w:top w:val="single" w:sz="2" w:space="0" w:color="0000FF"/>
              <w:bottom w:val="single" w:sz="2" w:space="0" w:color="0000FF"/>
              <w:right w:val="single" w:sz="2" w:space="0" w:color="0000FF"/>
            </w:tcBorders>
            <w:shd w:val="clear" w:color="auto" w:fill="auto"/>
            <w:vAlign w:val="center"/>
          </w:tcPr>
          <w:p w:rsidR="00EB315E" w:rsidRPr="00312A8B" w:rsidRDefault="00EB315E" w:rsidP="003B2648">
            <w:pPr>
              <w:tabs>
                <w:tab w:val="left" w:pos="482"/>
                <w:tab w:val="left" w:pos="1151"/>
                <w:tab w:val="left" w:pos="1985"/>
                <w:tab w:val="left" w:pos="3005"/>
              </w:tabs>
              <w:wordWrap w:val="0"/>
              <w:spacing w:line="360" w:lineRule="exact"/>
              <w:jc w:val="right"/>
              <w:rPr>
                <w:rFonts w:ascii="標楷體" w:eastAsia="標楷體" w:hAnsi="標楷體"/>
                <w:b/>
                <w:bCs/>
                <w:color w:val="0000FF"/>
                <w:sz w:val="28"/>
                <w:szCs w:val="28"/>
              </w:rPr>
            </w:pPr>
          </w:p>
        </w:tc>
      </w:tr>
      <w:tr w:rsidR="00EB315E" w:rsidRPr="00312A8B" w:rsidTr="00EB315E">
        <w:trPr>
          <w:trHeight w:val="1140"/>
        </w:trPr>
        <w:tc>
          <w:tcPr>
            <w:tcW w:w="1795" w:type="dxa"/>
            <w:gridSpan w:val="2"/>
            <w:tcBorders>
              <w:top w:val="single" w:sz="2" w:space="0" w:color="0000FF"/>
              <w:left w:val="single" w:sz="2" w:space="0" w:color="0000FF"/>
              <w:bottom w:val="single" w:sz="2" w:space="0" w:color="0000FF"/>
              <w:right w:val="single" w:sz="4" w:space="0" w:color="auto"/>
            </w:tcBorders>
            <w:shd w:val="clear" w:color="auto" w:fill="auto"/>
            <w:vAlign w:val="center"/>
          </w:tcPr>
          <w:p w:rsidR="00EB315E" w:rsidRPr="00312A8B" w:rsidRDefault="00EB315E" w:rsidP="003B2648">
            <w:pPr>
              <w:tabs>
                <w:tab w:val="left" w:pos="482"/>
                <w:tab w:val="left" w:pos="1151"/>
                <w:tab w:val="left" w:pos="1985"/>
                <w:tab w:val="left" w:pos="3005"/>
              </w:tabs>
              <w:spacing w:line="360" w:lineRule="exact"/>
              <w:jc w:val="center"/>
              <w:rPr>
                <w:rFonts w:ascii="標楷體" w:eastAsia="標楷體" w:hAnsi="標楷體"/>
                <w:color w:val="0000FF"/>
              </w:rPr>
            </w:pPr>
            <w:r w:rsidRPr="00EB315E">
              <w:rPr>
                <w:rFonts w:ascii="標楷體" w:eastAsia="標楷體" w:hAnsi="標楷體" w:hint="eastAsia"/>
                <w:color w:val="0000FF"/>
              </w:rPr>
              <w:t>申請</w:t>
            </w:r>
            <w:r w:rsidRPr="00312A8B">
              <w:rPr>
                <w:rFonts w:ascii="標楷體" w:eastAsia="標楷體" w:hAnsi="標楷體" w:hint="eastAsia"/>
                <w:color w:val="0000FF"/>
              </w:rPr>
              <w:t>作業時間</w:t>
            </w:r>
          </w:p>
        </w:tc>
        <w:tc>
          <w:tcPr>
            <w:tcW w:w="3717" w:type="dxa"/>
            <w:gridSpan w:val="3"/>
            <w:tcBorders>
              <w:top w:val="single" w:sz="2" w:space="0" w:color="0000FF"/>
              <w:left w:val="single" w:sz="4" w:space="0" w:color="auto"/>
              <w:bottom w:val="single" w:sz="2" w:space="0" w:color="0000FF"/>
              <w:right w:val="single" w:sz="4" w:space="0" w:color="auto"/>
            </w:tcBorders>
            <w:shd w:val="clear" w:color="auto" w:fill="auto"/>
            <w:vAlign w:val="center"/>
          </w:tcPr>
          <w:p w:rsidR="00EB315E" w:rsidRPr="00312A8B" w:rsidRDefault="00EB315E" w:rsidP="003B2648">
            <w:pPr>
              <w:tabs>
                <w:tab w:val="left" w:pos="482"/>
                <w:tab w:val="left" w:pos="1151"/>
                <w:tab w:val="left" w:pos="1985"/>
                <w:tab w:val="left" w:pos="3005"/>
              </w:tabs>
              <w:wordWrap w:val="0"/>
              <w:spacing w:line="360" w:lineRule="exact"/>
              <w:jc w:val="right"/>
              <w:rPr>
                <w:rFonts w:ascii="標楷體" w:eastAsia="標楷體" w:hAnsi="標楷體"/>
                <w:color w:val="0000FF"/>
              </w:rPr>
            </w:pP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年</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月</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日</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時至</w:t>
            </w:r>
          </w:p>
          <w:p w:rsidR="00EB315E" w:rsidRPr="00312A8B" w:rsidRDefault="00EB315E" w:rsidP="003B2648">
            <w:pPr>
              <w:tabs>
                <w:tab w:val="left" w:pos="482"/>
                <w:tab w:val="left" w:pos="1151"/>
                <w:tab w:val="left" w:pos="1985"/>
                <w:tab w:val="left" w:pos="3005"/>
              </w:tabs>
              <w:wordWrap w:val="0"/>
              <w:spacing w:line="360" w:lineRule="exact"/>
              <w:jc w:val="right"/>
              <w:rPr>
                <w:rFonts w:ascii="標楷體" w:eastAsia="標楷體" w:hAnsi="標楷體"/>
                <w:color w:val="0000FF"/>
              </w:rPr>
            </w:pP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年</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月</w:t>
            </w:r>
            <w:r w:rsidRPr="00312A8B">
              <w:rPr>
                <w:rFonts w:ascii="標楷體" w:eastAsia="標楷體" w:hAnsi="標楷體" w:hint="eastAsia"/>
                <w:color w:val="0000FF"/>
                <w:u w:val="single"/>
              </w:rPr>
              <w:t xml:space="preserve">   </w:t>
            </w:r>
            <w:r w:rsidRPr="00312A8B">
              <w:rPr>
                <w:rFonts w:ascii="標楷體" w:eastAsia="標楷體" w:hAnsi="標楷體"/>
                <w:color w:val="0000FF"/>
                <w:u w:val="single"/>
              </w:rPr>
              <w:t xml:space="preserve"> </w:t>
            </w:r>
            <w:r w:rsidRPr="00312A8B">
              <w:rPr>
                <w:rFonts w:ascii="標楷體" w:eastAsia="標楷體" w:hAnsi="標楷體" w:hint="eastAsia"/>
                <w:color w:val="0000FF"/>
              </w:rPr>
              <w:t>日</w:t>
            </w:r>
            <w:r w:rsidRPr="00312A8B">
              <w:rPr>
                <w:rFonts w:ascii="標楷體" w:eastAsia="標楷體" w:hAnsi="標楷體"/>
                <w:color w:val="0000FF"/>
                <w:u w:val="single"/>
              </w:rPr>
              <w:t xml:space="preserve"> </w:t>
            </w:r>
            <w:r w:rsidRPr="00312A8B">
              <w:rPr>
                <w:rFonts w:ascii="標楷體" w:eastAsia="標楷體" w:hAnsi="標楷體" w:hint="eastAsia"/>
                <w:color w:val="0000FF"/>
                <w:u w:val="single"/>
              </w:rPr>
              <w:t xml:space="preserve">   </w:t>
            </w:r>
            <w:r w:rsidRPr="00312A8B">
              <w:rPr>
                <w:rFonts w:ascii="標楷體" w:eastAsia="標楷體" w:hAnsi="標楷體" w:hint="eastAsia"/>
                <w:color w:val="0000FF"/>
              </w:rPr>
              <w:t>時止</w:t>
            </w:r>
          </w:p>
        </w:tc>
        <w:tc>
          <w:tcPr>
            <w:tcW w:w="1936" w:type="dxa"/>
            <w:tcBorders>
              <w:top w:val="single" w:sz="2" w:space="0" w:color="0000FF"/>
              <w:left w:val="single" w:sz="4" w:space="0" w:color="auto"/>
              <w:bottom w:val="single" w:sz="2" w:space="0" w:color="0000FF"/>
              <w:right w:val="single" w:sz="4" w:space="0" w:color="auto"/>
            </w:tcBorders>
            <w:shd w:val="clear" w:color="auto" w:fill="auto"/>
            <w:vAlign w:val="center"/>
          </w:tcPr>
          <w:p w:rsidR="00EB315E" w:rsidRDefault="00EB315E" w:rsidP="00EB315E">
            <w:pPr>
              <w:tabs>
                <w:tab w:val="left" w:pos="482"/>
                <w:tab w:val="left" w:pos="1151"/>
                <w:tab w:val="left" w:pos="1985"/>
                <w:tab w:val="left" w:pos="3005"/>
              </w:tabs>
              <w:spacing w:line="360" w:lineRule="exact"/>
              <w:jc w:val="center"/>
              <w:rPr>
                <w:rFonts w:ascii="標楷體" w:eastAsia="標楷體" w:hAnsi="標楷體"/>
                <w:color w:val="0000FF"/>
              </w:rPr>
            </w:pPr>
            <w:r w:rsidRPr="00EB315E">
              <w:rPr>
                <w:rFonts w:ascii="標楷體" w:eastAsia="標楷體" w:hAnsi="標楷體" w:hint="eastAsia"/>
                <w:color w:val="0000FF"/>
              </w:rPr>
              <w:t>局限空間作業</w:t>
            </w:r>
          </w:p>
          <w:p w:rsidR="00EB315E" w:rsidRPr="00312A8B" w:rsidRDefault="00EB315E" w:rsidP="00EB315E">
            <w:pPr>
              <w:tabs>
                <w:tab w:val="left" w:pos="482"/>
                <w:tab w:val="left" w:pos="1151"/>
                <w:tab w:val="left" w:pos="1985"/>
                <w:tab w:val="left" w:pos="3005"/>
              </w:tabs>
              <w:spacing w:line="360" w:lineRule="exact"/>
              <w:jc w:val="center"/>
              <w:rPr>
                <w:rFonts w:ascii="標楷體" w:eastAsia="標楷體" w:hAnsi="標楷體"/>
                <w:color w:val="0000FF"/>
              </w:rPr>
            </w:pPr>
            <w:r w:rsidRPr="00312A8B">
              <w:rPr>
                <w:rFonts w:ascii="標楷體" w:eastAsia="標楷體" w:hAnsi="標楷體" w:hint="eastAsia"/>
                <w:color w:val="0000FF"/>
              </w:rPr>
              <w:t>地點或區域</w:t>
            </w:r>
          </w:p>
        </w:tc>
        <w:tc>
          <w:tcPr>
            <w:tcW w:w="2900" w:type="dxa"/>
            <w:tcBorders>
              <w:top w:val="single" w:sz="2" w:space="0" w:color="0000FF"/>
              <w:left w:val="single" w:sz="4" w:space="0" w:color="auto"/>
              <w:bottom w:val="single" w:sz="2" w:space="0" w:color="0000FF"/>
              <w:right w:val="single" w:sz="2" w:space="0" w:color="0000FF"/>
            </w:tcBorders>
            <w:shd w:val="clear" w:color="auto" w:fill="auto"/>
            <w:vAlign w:val="center"/>
          </w:tcPr>
          <w:p w:rsidR="00EB315E" w:rsidRPr="00312A8B" w:rsidRDefault="00EB315E" w:rsidP="003B2648">
            <w:pPr>
              <w:tabs>
                <w:tab w:val="left" w:pos="482"/>
                <w:tab w:val="left" w:pos="1151"/>
                <w:tab w:val="left" w:pos="1985"/>
                <w:tab w:val="left" w:pos="3005"/>
              </w:tabs>
              <w:spacing w:line="360" w:lineRule="exact"/>
              <w:jc w:val="both"/>
              <w:rPr>
                <w:rFonts w:ascii="標楷體" w:eastAsia="標楷體" w:hAnsi="標楷體"/>
                <w:b/>
                <w:bCs/>
                <w:color w:val="0000FF"/>
                <w:sz w:val="28"/>
                <w:szCs w:val="28"/>
              </w:rPr>
            </w:pPr>
          </w:p>
        </w:tc>
      </w:tr>
      <w:tr w:rsidR="00EB315E" w:rsidRPr="00E104F0" w:rsidTr="00EB315E">
        <w:trPr>
          <w:trHeight w:val="7095"/>
        </w:trPr>
        <w:tc>
          <w:tcPr>
            <w:tcW w:w="10348" w:type="dxa"/>
            <w:gridSpan w:val="7"/>
          </w:tcPr>
          <w:p w:rsidR="00EB315E" w:rsidRDefault="00EB315E" w:rsidP="00EB315E">
            <w:pPr>
              <w:adjustRightInd w:val="0"/>
              <w:snapToGrid w:val="0"/>
              <w:spacing w:line="520" w:lineRule="exact"/>
              <w:jc w:val="both"/>
              <w:rPr>
                <w:rFonts w:ascii="標楷體" w:eastAsia="標楷體"/>
                <w:b/>
                <w:color w:val="000000"/>
                <w:sz w:val="32"/>
                <w:szCs w:val="32"/>
              </w:rPr>
            </w:pPr>
            <w:r w:rsidRPr="00C35735">
              <w:rPr>
                <w:rFonts w:ascii="標楷體" w:eastAsia="標楷體" w:hint="eastAsia"/>
                <w:b/>
                <w:color w:val="000000"/>
                <w:sz w:val="32"/>
                <w:szCs w:val="32"/>
              </w:rPr>
              <w:t>注意事項：</w:t>
            </w:r>
          </w:p>
          <w:p w:rsidR="00EB315E" w:rsidRPr="00421DBE" w:rsidRDefault="00EB315E" w:rsidP="00EB315E">
            <w:pPr>
              <w:adjustRightInd w:val="0"/>
              <w:snapToGrid w:val="0"/>
              <w:spacing w:line="520" w:lineRule="exact"/>
              <w:jc w:val="both"/>
              <w:rPr>
                <w:rFonts w:ascii="標楷體" w:eastAsia="標楷體"/>
                <w:b/>
                <w:color w:val="000000"/>
                <w:sz w:val="32"/>
                <w:szCs w:val="32"/>
              </w:rPr>
            </w:pPr>
            <w:r w:rsidRPr="00421DBE">
              <w:rPr>
                <w:rFonts w:ascii="標楷體" w:eastAsia="標楷體" w:hint="eastAsia"/>
                <w:b/>
                <w:color w:val="000000"/>
                <w:sz w:val="32"/>
                <w:szCs w:val="32"/>
              </w:rPr>
              <w:t>1</w:t>
            </w:r>
            <w:r>
              <w:rPr>
                <w:rFonts w:ascii="標楷體" w:eastAsia="標楷體" w:hint="eastAsia"/>
                <w:b/>
                <w:color w:val="000000"/>
                <w:sz w:val="32"/>
                <w:szCs w:val="32"/>
              </w:rPr>
              <w:t>.</w:t>
            </w:r>
            <w:r w:rsidRPr="00421DBE">
              <w:rPr>
                <w:rFonts w:ascii="標楷體" w:eastAsia="標楷體" w:hint="eastAsia"/>
                <w:b/>
                <w:color w:val="000000"/>
                <w:sz w:val="32"/>
                <w:szCs w:val="32"/>
              </w:rPr>
              <w:t>施工前，</w:t>
            </w:r>
            <w:r w:rsidR="00512A30">
              <w:rPr>
                <w:rFonts w:ascii="標楷體" w:eastAsia="標楷體" w:hint="eastAsia"/>
                <w:b/>
                <w:color w:val="000000"/>
                <w:sz w:val="32"/>
                <w:szCs w:val="32"/>
              </w:rPr>
              <w:t>須</w:t>
            </w:r>
            <w:r w:rsidRPr="00421DBE">
              <w:rPr>
                <w:rFonts w:ascii="標楷體" w:eastAsia="標楷體" w:hint="eastAsia"/>
                <w:b/>
                <w:color w:val="000000"/>
                <w:sz w:val="32"/>
                <w:szCs w:val="32"/>
              </w:rPr>
              <w:t>關閉所有進水管及其他重要管路線。</w:t>
            </w:r>
          </w:p>
          <w:p w:rsidR="00EB315E" w:rsidRPr="00421DBE" w:rsidRDefault="00EB315E" w:rsidP="00EB315E">
            <w:pPr>
              <w:adjustRightInd w:val="0"/>
              <w:snapToGrid w:val="0"/>
              <w:spacing w:line="520" w:lineRule="exact"/>
              <w:ind w:left="359" w:hanging="359"/>
              <w:jc w:val="both"/>
              <w:rPr>
                <w:rFonts w:ascii="標楷體" w:eastAsia="標楷體"/>
                <w:b/>
                <w:color w:val="000000"/>
                <w:sz w:val="32"/>
                <w:szCs w:val="32"/>
              </w:rPr>
            </w:pPr>
            <w:r w:rsidRPr="00421DBE">
              <w:rPr>
                <w:rFonts w:ascii="標楷體" w:eastAsia="標楷體" w:hint="eastAsia"/>
                <w:b/>
                <w:color w:val="000000"/>
                <w:sz w:val="32"/>
                <w:szCs w:val="32"/>
              </w:rPr>
              <w:t>2.</w:t>
            </w:r>
            <w:r>
              <w:rPr>
                <w:rFonts w:ascii="標楷體" w:eastAsia="標楷體" w:hint="eastAsia"/>
                <w:b/>
                <w:color w:val="000000"/>
                <w:sz w:val="32"/>
                <w:szCs w:val="32"/>
              </w:rPr>
              <w:t xml:space="preserve"> 承攬商</w:t>
            </w:r>
            <w:r w:rsidRPr="00421DBE">
              <w:rPr>
                <w:rFonts w:ascii="標楷體" w:eastAsia="標楷體" w:hint="eastAsia"/>
                <w:b/>
                <w:color w:val="000000"/>
                <w:sz w:val="32"/>
                <w:szCs w:val="32"/>
              </w:rPr>
              <w:t>或監工人員實施作業環境測定，且O</w:t>
            </w:r>
            <w:r w:rsidRPr="00421DBE">
              <w:rPr>
                <w:rFonts w:ascii="標楷體" w:eastAsia="標楷體" w:hint="eastAsia"/>
                <w:b/>
                <w:color w:val="000000"/>
                <w:sz w:val="32"/>
                <w:szCs w:val="32"/>
                <w:vertAlign w:val="subscript"/>
              </w:rPr>
              <w:t>2</w:t>
            </w:r>
            <w:r w:rsidRPr="00421DBE">
              <w:rPr>
                <w:rFonts w:ascii="標楷體" w:eastAsia="標楷體" w:hint="eastAsia"/>
                <w:b/>
                <w:color w:val="000000"/>
                <w:sz w:val="32"/>
                <w:szCs w:val="32"/>
              </w:rPr>
              <w:t>、CH</w:t>
            </w:r>
            <w:r w:rsidRPr="00421DBE">
              <w:rPr>
                <w:rFonts w:ascii="標楷體" w:eastAsia="標楷體" w:hint="eastAsia"/>
                <w:b/>
                <w:color w:val="000000"/>
                <w:sz w:val="32"/>
                <w:szCs w:val="32"/>
                <w:vertAlign w:val="subscript"/>
              </w:rPr>
              <w:t>4</w:t>
            </w:r>
            <w:r w:rsidRPr="00421DBE">
              <w:rPr>
                <w:rFonts w:ascii="標楷體" w:eastAsia="標楷體" w:hint="eastAsia"/>
                <w:b/>
                <w:color w:val="000000"/>
                <w:sz w:val="32"/>
                <w:szCs w:val="32"/>
              </w:rPr>
              <w:t>、CO及H</w:t>
            </w:r>
            <w:r w:rsidRPr="00421DBE">
              <w:rPr>
                <w:rFonts w:ascii="標楷體" w:eastAsia="標楷體" w:hint="eastAsia"/>
                <w:b/>
                <w:color w:val="000000"/>
                <w:sz w:val="32"/>
                <w:szCs w:val="32"/>
                <w:vertAlign w:val="subscript"/>
              </w:rPr>
              <w:t>2</w:t>
            </w:r>
            <w:r w:rsidRPr="00421DBE">
              <w:rPr>
                <w:rFonts w:ascii="標楷體" w:eastAsia="標楷體" w:hint="eastAsia"/>
                <w:b/>
                <w:color w:val="000000"/>
                <w:sz w:val="32"/>
                <w:szCs w:val="32"/>
              </w:rPr>
              <w:t>S等氣體濃度測定均達容許範圍。</w:t>
            </w:r>
          </w:p>
          <w:p w:rsidR="00EB315E" w:rsidRPr="00421DBE" w:rsidRDefault="00EB315E" w:rsidP="00EB315E">
            <w:pPr>
              <w:adjustRightInd w:val="0"/>
              <w:snapToGrid w:val="0"/>
              <w:spacing w:line="520" w:lineRule="exact"/>
              <w:ind w:left="359" w:hanging="359"/>
              <w:jc w:val="both"/>
              <w:rPr>
                <w:rFonts w:ascii="標楷體" w:eastAsia="標楷體"/>
                <w:b/>
                <w:color w:val="000000"/>
                <w:sz w:val="32"/>
                <w:szCs w:val="32"/>
              </w:rPr>
            </w:pPr>
            <w:r w:rsidRPr="00421DBE">
              <w:rPr>
                <w:rFonts w:ascii="標楷體" w:eastAsia="標楷體" w:hint="eastAsia"/>
                <w:b/>
                <w:color w:val="000000"/>
                <w:sz w:val="32"/>
                <w:szCs w:val="32"/>
              </w:rPr>
              <w:t>3.施工人員需佩帶必要之防護裝備，</w:t>
            </w:r>
            <w:r w:rsidR="00512A30" w:rsidRPr="00512A30">
              <w:rPr>
                <w:rFonts w:ascii="標楷體" w:eastAsia="標楷體" w:hint="eastAsia"/>
                <w:b/>
                <w:color w:val="000000"/>
                <w:sz w:val="32"/>
                <w:szCs w:val="32"/>
              </w:rPr>
              <w:t>並須有第二人在旁監視</w:t>
            </w:r>
            <w:r w:rsidRPr="00421DBE">
              <w:rPr>
                <w:rFonts w:ascii="標楷體" w:eastAsia="標楷體" w:hint="eastAsia"/>
                <w:b/>
                <w:color w:val="000000"/>
                <w:sz w:val="32"/>
                <w:szCs w:val="32"/>
              </w:rPr>
              <w:t>。</w:t>
            </w:r>
          </w:p>
          <w:p w:rsidR="00EB315E" w:rsidRPr="00421DBE" w:rsidRDefault="00EB315E" w:rsidP="00EB315E">
            <w:pPr>
              <w:adjustRightInd w:val="0"/>
              <w:snapToGrid w:val="0"/>
              <w:spacing w:line="520" w:lineRule="exact"/>
              <w:ind w:left="320" w:hangingChars="100" w:hanging="320"/>
              <w:jc w:val="both"/>
              <w:rPr>
                <w:rFonts w:ascii="標楷體" w:eastAsia="標楷體"/>
                <w:b/>
                <w:color w:val="000000"/>
                <w:sz w:val="32"/>
                <w:szCs w:val="32"/>
              </w:rPr>
            </w:pPr>
            <w:r w:rsidRPr="00421DBE">
              <w:rPr>
                <w:rFonts w:ascii="標楷體" w:eastAsia="標楷體" w:hint="eastAsia"/>
                <w:b/>
                <w:color w:val="000000"/>
                <w:sz w:val="32"/>
                <w:szCs w:val="32"/>
              </w:rPr>
              <w:t>4.有足夠防護具及救援設施，供發現進入者有危險時救援使用。</w:t>
            </w:r>
          </w:p>
          <w:p w:rsidR="00EB315E" w:rsidRPr="00E104F0" w:rsidRDefault="00EB315E" w:rsidP="00EB315E">
            <w:pPr>
              <w:spacing w:line="280" w:lineRule="exact"/>
              <w:jc w:val="both"/>
              <w:rPr>
                <w:rFonts w:ascii="標楷體" w:eastAsia="標楷體" w:hAnsi="標楷體"/>
                <w:b/>
                <w:sz w:val="28"/>
                <w:szCs w:val="28"/>
              </w:rPr>
            </w:pPr>
          </w:p>
        </w:tc>
      </w:tr>
      <w:tr w:rsidR="00EB315E" w:rsidRPr="00312A8B" w:rsidTr="00EB315E">
        <w:trPr>
          <w:trHeight w:val="930"/>
        </w:trPr>
        <w:tc>
          <w:tcPr>
            <w:tcW w:w="477" w:type="dxa"/>
            <w:vMerge w:val="restart"/>
            <w:shd w:val="clear" w:color="auto" w:fill="auto"/>
            <w:vAlign w:val="center"/>
          </w:tcPr>
          <w:p w:rsidR="00EB315E" w:rsidRPr="00312A8B" w:rsidRDefault="00EB315E" w:rsidP="003B2648">
            <w:pPr>
              <w:spacing w:line="400" w:lineRule="exact"/>
              <w:jc w:val="center"/>
              <w:rPr>
                <w:rFonts w:ascii="標楷體" w:eastAsia="標楷體" w:hAnsi="標楷體"/>
                <w:color w:val="000000"/>
              </w:rPr>
            </w:pPr>
            <w:r w:rsidRPr="00312A8B">
              <w:rPr>
                <w:rFonts w:ascii="標楷體" w:eastAsia="標楷體" w:hAnsi="標楷體" w:hint="eastAsia"/>
                <w:sz w:val="26"/>
                <w:szCs w:val="26"/>
              </w:rPr>
              <w:t>廠商</w:t>
            </w:r>
          </w:p>
        </w:tc>
        <w:tc>
          <w:tcPr>
            <w:tcW w:w="9871" w:type="dxa"/>
            <w:gridSpan w:val="6"/>
            <w:shd w:val="clear" w:color="auto" w:fill="auto"/>
          </w:tcPr>
          <w:p w:rsidR="00EB315E" w:rsidRPr="00312A8B" w:rsidRDefault="00EB315E" w:rsidP="003B2648">
            <w:pPr>
              <w:spacing w:line="400" w:lineRule="exact"/>
              <w:jc w:val="both"/>
              <w:rPr>
                <w:rFonts w:ascii="標楷體" w:eastAsia="標楷體" w:hAnsi="標楷體"/>
                <w:color w:val="000000"/>
              </w:rPr>
            </w:pPr>
            <w:r w:rsidRPr="00312A8B">
              <w:rPr>
                <w:rFonts w:ascii="標楷體" w:eastAsia="標楷體" w:hAnsi="標楷體" w:hint="eastAsia"/>
                <w:sz w:val="26"/>
                <w:szCs w:val="26"/>
              </w:rPr>
              <w:t>本</w:t>
            </w:r>
            <w:r w:rsidRPr="00EB315E">
              <w:rPr>
                <w:rFonts w:ascii="標楷體" w:eastAsia="標楷體" w:hAnsi="標楷體" w:hint="eastAsia"/>
                <w:sz w:val="26"/>
                <w:szCs w:val="26"/>
              </w:rPr>
              <w:t>局限空間作業</w:t>
            </w:r>
            <w:r w:rsidRPr="00312A8B">
              <w:rPr>
                <w:rFonts w:ascii="標楷體" w:eastAsia="標楷體" w:hAnsi="標楷體" w:hint="eastAsia"/>
                <w:sz w:val="26"/>
                <w:szCs w:val="26"/>
              </w:rPr>
              <w:t>告</w:t>
            </w:r>
            <w:r>
              <w:rPr>
                <w:rFonts w:ascii="標楷體" w:eastAsia="標楷體" w:hAnsi="標楷體" w:hint="eastAsia"/>
                <w:sz w:val="26"/>
                <w:szCs w:val="26"/>
              </w:rPr>
              <w:t>知</w:t>
            </w:r>
            <w:r w:rsidRPr="00312A8B">
              <w:rPr>
                <w:rFonts w:ascii="標楷體" w:eastAsia="標楷體" w:hAnsi="標楷體" w:hint="eastAsia"/>
                <w:sz w:val="26"/>
                <w:szCs w:val="26"/>
              </w:rPr>
              <w:t>單之安全衛生事項，經本校承辦單位開工前告知且已充份瞭解，若有再承攬情事，將負責詳細轉知該內容使再承攬商了解，並要求遵守。</w:t>
            </w:r>
          </w:p>
        </w:tc>
      </w:tr>
      <w:tr w:rsidR="00EB315E" w:rsidRPr="00312A8B" w:rsidTr="00EB315E">
        <w:trPr>
          <w:trHeight w:val="1241"/>
        </w:trPr>
        <w:tc>
          <w:tcPr>
            <w:tcW w:w="477" w:type="dxa"/>
            <w:vMerge/>
            <w:shd w:val="clear" w:color="auto" w:fill="auto"/>
            <w:vAlign w:val="center"/>
          </w:tcPr>
          <w:p w:rsidR="00EB315E" w:rsidRPr="00312A8B" w:rsidRDefault="00EB315E" w:rsidP="003B2648">
            <w:pPr>
              <w:spacing w:line="400" w:lineRule="exact"/>
              <w:jc w:val="center"/>
              <w:rPr>
                <w:rFonts w:ascii="標楷體" w:eastAsia="標楷體" w:hAnsi="標楷體"/>
                <w:sz w:val="26"/>
                <w:szCs w:val="26"/>
              </w:rPr>
            </w:pPr>
          </w:p>
        </w:tc>
        <w:tc>
          <w:tcPr>
            <w:tcW w:w="1863" w:type="dxa"/>
            <w:gridSpan w:val="2"/>
            <w:shd w:val="clear" w:color="auto" w:fill="auto"/>
            <w:vAlign w:val="center"/>
          </w:tcPr>
          <w:p w:rsidR="00EB315E" w:rsidRPr="00312A8B" w:rsidRDefault="00512A30" w:rsidP="003B2648">
            <w:pPr>
              <w:spacing w:line="340" w:lineRule="exact"/>
              <w:jc w:val="center"/>
              <w:rPr>
                <w:rFonts w:ascii="標楷體" w:eastAsia="標楷體" w:hAnsi="標楷體"/>
                <w:b/>
                <w:color w:val="FF0000"/>
                <w:sz w:val="26"/>
                <w:szCs w:val="26"/>
              </w:rPr>
            </w:pPr>
            <w:r>
              <w:rPr>
                <w:rFonts w:ascii="標楷體" w:eastAsia="標楷體" w:hAnsi="標楷體" w:hint="eastAsia"/>
                <w:color w:val="FF0000"/>
                <w:sz w:val="26"/>
                <w:szCs w:val="26"/>
              </w:rPr>
              <w:t>廠商/</w:t>
            </w:r>
            <w:r w:rsidRPr="00312A8B">
              <w:rPr>
                <w:rFonts w:ascii="標楷體" w:eastAsia="標楷體" w:hAnsi="標楷體" w:hint="eastAsia"/>
                <w:color w:val="FF0000"/>
                <w:sz w:val="26"/>
                <w:szCs w:val="26"/>
              </w:rPr>
              <w:t>現場負責人(簽名)</w:t>
            </w:r>
          </w:p>
        </w:tc>
        <w:tc>
          <w:tcPr>
            <w:tcW w:w="8008" w:type="dxa"/>
            <w:gridSpan w:val="4"/>
            <w:shd w:val="clear" w:color="auto" w:fill="auto"/>
            <w:vAlign w:val="center"/>
          </w:tcPr>
          <w:p w:rsidR="00EB315E" w:rsidRPr="00312A8B" w:rsidRDefault="00EB315E" w:rsidP="003B2648">
            <w:pPr>
              <w:spacing w:line="400" w:lineRule="exact"/>
              <w:ind w:left="312" w:hangingChars="120" w:hanging="312"/>
              <w:jc w:val="both"/>
              <w:rPr>
                <w:rFonts w:ascii="標楷體" w:eastAsia="標楷體" w:hAnsi="標楷體"/>
                <w:sz w:val="26"/>
                <w:szCs w:val="26"/>
              </w:rPr>
            </w:pPr>
          </w:p>
        </w:tc>
      </w:tr>
    </w:tbl>
    <w:p w:rsidR="00EB315E" w:rsidRDefault="00EB315E" w:rsidP="005770BD">
      <w:pPr>
        <w:rPr>
          <w:rFonts w:ascii="標楷體" w:eastAsia="標楷體" w:hAnsi="標楷體"/>
        </w:rPr>
      </w:pPr>
    </w:p>
    <w:sectPr w:rsidR="00EB315E" w:rsidSect="003B2648">
      <w:pgSz w:w="11906" w:h="16838"/>
      <w:pgMar w:top="851" w:right="851" w:bottom="851" w:left="851" w:header="360" w:footer="4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9E4" w:rsidRDefault="00FA59E4">
      <w:r>
        <w:separator/>
      </w:r>
    </w:p>
  </w:endnote>
  <w:endnote w:type="continuationSeparator" w:id="0">
    <w:p w:rsidR="00FA59E4" w:rsidRDefault="00FA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648" w:rsidRDefault="003B2648" w:rsidP="003B26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2648" w:rsidRDefault="003B2648" w:rsidP="003B26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648" w:rsidRDefault="003B2648" w:rsidP="003B26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4CCC">
      <w:rPr>
        <w:rStyle w:val="a8"/>
        <w:noProof/>
      </w:rPr>
      <w:t>1</w:t>
    </w:r>
    <w:r>
      <w:rPr>
        <w:rStyle w:val="a8"/>
      </w:rPr>
      <w:fldChar w:fldCharType="end"/>
    </w:r>
  </w:p>
  <w:p w:rsidR="003B2648" w:rsidRDefault="003B2648" w:rsidP="003B2648">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648" w:rsidRDefault="003B2648" w:rsidP="003B2648">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648" w:rsidRDefault="003B2648" w:rsidP="003B26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2648" w:rsidRDefault="003B2648" w:rsidP="003B264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648" w:rsidRDefault="003B2648" w:rsidP="003B26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4CCC">
      <w:rPr>
        <w:rStyle w:val="a8"/>
        <w:noProof/>
      </w:rPr>
      <w:t>12</w:t>
    </w:r>
    <w:r>
      <w:rPr>
        <w:rStyle w:val="a8"/>
      </w:rPr>
      <w:fldChar w:fldCharType="end"/>
    </w:r>
  </w:p>
  <w:p w:rsidR="003B2648" w:rsidRDefault="003B2648" w:rsidP="003B2648">
    <w:pPr>
      <w:pStyle w:val="a6"/>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648" w:rsidRDefault="003B2648" w:rsidP="003B264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9E4" w:rsidRDefault="00FA59E4">
      <w:r>
        <w:separator/>
      </w:r>
    </w:p>
  </w:footnote>
  <w:footnote w:type="continuationSeparator" w:id="0">
    <w:p w:rsidR="00FA59E4" w:rsidRDefault="00FA5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E43"/>
    <w:multiLevelType w:val="singleLevel"/>
    <w:tmpl w:val="0409000F"/>
    <w:lvl w:ilvl="0">
      <w:start w:val="1"/>
      <w:numFmt w:val="decimal"/>
      <w:lvlText w:val="%1."/>
      <w:lvlJc w:val="left"/>
      <w:pPr>
        <w:tabs>
          <w:tab w:val="num" w:pos="480"/>
        </w:tabs>
        <w:ind w:left="480" w:hanging="480"/>
      </w:pPr>
    </w:lvl>
  </w:abstractNum>
  <w:abstractNum w:abstractNumId="1" w15:restartNumberingAfterBreak="0">
    <w:nsid w:val="13A30176"/>
    <w:multiLevelType w:val="hybridMultilevel"/>
    <w:tmpl w:val="8B40B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B80D91"/>
    <w:multiLevelType w:val="hybridMultilevel"/>
    <w:tmpl w:val="F8DCB572"/>
    <w:lvl w:ilvl="0" w:tplc="FFFFFFFF">
      <w:start w:val="1"/>
      <w:numFmt w:val="taiwaneseCountingThousand"/>
      <w:lvlText w:val="%1、"/>
      <w:lvlJc w:val="left"/>
      <w:pPr>
        <w:tabs>
          <w:tab w:val="num" w:pos="480"/>
        </w:tabs>
        <w:ind w:left="480" w:hanging="480"/>
      </w:pPr>
      <w:rPr>
        <w:rFonts w:hint="eastAsia"/>
      </w:rPr>
    </w:lvl>
    <w:lvl w:ilvl="1" w:tplc="FFFFFFFF">
      <w:start w:val="1"/>
      <w:numFmt w:val="decimal"/>
      <w:lvlText w:val="%2."/>
      <w:lvlJc w:val="left"/>
      <w:pPr>
        <w:tabs>
          <w:tab w:val="num" w:pos="840"/>
        </w:tabs>
        <w:ind w:left="840" w:hanging="360"/>
      </w:pPr>
      <w:rPr>
        <w:rFonts w:hint="eastAsia"/>
      </w:rPr>
    </w:lvl>
    <w:lvl w:ilvl="2" w:tplc="FFFFFFFF">
      <w:start w:val="1"/>
      <w:numFmt w:val="bullet"/>
      <w:lvlText w:val="□"/>
      <w:lvlJc w:val="left"/>
      <w:pPr>
        <w:tabs>
          <w:tab w:val="num" w:pos="1320"/>
        </w:tabs>
        <w:ind w:left="1320" w:hanging="360"/>
      </w:pPr>
      <w:rPr>
        <w:rFonts w:ascii="新細明體" w:eastAsia="新細明體" w:hAnsi="Times New Roman" w:cs="Times New Roman" w:hint="eastAsia"/>
      </w:rPr>
    </w:lvl>
    <w:lvl w:ilvl="3" w:tplc="FFFFFFFF">
      <w:start w:val="1"/>
      <w:numFmt w:val="taiwaneseCountingThousand"/>
      <w:lvlText w:val="（%4）"/>
      <w:lvlJc w:val="left"/>
      <w:pPr>
        <w:tabs>
          <w:tab w:val="num" w:pos="2160"/>
        </w:tabs>
        <w:ind w:left="2160" w:hanging="720"/>
      </w:pPr>
      <w:rPr>
        <w:rFonts w:hint="eastAsia"/>
      </w:rPr>
    </w:lvl>
    <w:lvl w:ilvl="4" w:tplc="FFFFFFFF">
      <w:start w:val="1"/>
      <w:numFmt w:val="upperLetter"/>
      <w:lvlText w:val="%5."/>
      <w:lvlJc w:val="left"/>
      <w:pPr>
        <w:tabs>
          <w:tab w:val="num" w:pos="2280"/>
        </w:tabs>
        <w:ind w:left="2280" w:hanging="36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242F51F6"/>
    <w:multiLevelType w:val="hybridMultilevel"/>
    <w:tmpl w:val="44D89C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7D71D16"/>
    <w:multiLevelType w:val="hybridMultilevel"/>
    <w:tmpl w:val="FB8A9E6A"/>
    <w:lvl w:ilvl="0" w:tplc="D4BA89A6">
      <w:start w:val="5"/>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331E22"/>
    <w:multiLevelType w:val="hybridMultilevel"/>
    <w:tmpl w:val="6564221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853373"/>
    <w:multiLevelType w:val="singleLevel"/>
    <w:tmpl w:val="6FC0AE0E"/>
    <w:lvl w:ilvl="0">
      <w:start w:val="11"/>
      <w:numFmt w:val="taiwaneseCountingThousand"/>
      <w:lvlText w:val="%1、"/>
      <w:lvlJc w:val="left"/>
      <w:pPr>
        <w:tabs>
          <w:tab w:val="num" w:pos="482"/>
        </w:tabs>
        <w:ind w:left="482" w:hanging="482"/>
      </w:pPr>
      <w:rPr>
        <w:rFonts w:ascii="標楷體" w:eastAsia="標楷體" w:hAnsi="標楷體" w:hint="eastAsia"/>
        <w:b/>
      </w:rPr>
    </w:lvl>
  </w:abstractNum>
  <w:abstractNum w:abstractNumId="7" w15:restartNumberingAfterBreak="0">
    <w:nsid w:val="3AAC12A6"/>
    <w:multiLevelType w:val="hybridMultilevel"/>
    <w:tmpl w:val="946A1A20"/>
    <w:lvl w:ilvl="0" w:tplc="0F487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471B30"/>
    <w:multiLevelType w:val="hybridMultilevel"/>
    <w:tmpl w:val="00B6B6F2"/>
    <w:lvl w:ilvl="0" w:tplc="354032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09595A"/>
    <w:multiLevelType w:val="hybridMultilevel"/>
    <w:tmpl w:val="BF48AAC6"/>
    <w:lvl w:ilvl="0" w:tplc="FFFFFFFF">
      <w:start w:val="1"/>
      <w:numFmt w:val="bullet"/>
      <w:lvlText w:val="□"/>
      <w:lvlJc w:val="left"/>
      <w:pPr>
        <w:ind w:left="480" w:hanging="480"/>
      </w:pPr>
      <w:rPr>
        <w:rFonts w:ascii="新細明體" w:eastAsia="新細明體" w:hAnsi="Times New Roma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0C06E5A"/>
    <w:multiLevelType w:val="hybridMultilevel"/>
    <w:tmpl w:val="8F4CC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455942"/>
    <w:multiLevelType w:val="hybridMultilevel"/>
    <w:tmpl w:val="BA584228"/>
    <w:lvl w:ilvl="0" w:tplc="443AB8D8">
      <w:start w:val="1"/>
      <w:numFmt w:val="decimal"/>
      <w:lvlText w:val="%1"/>
      <w:lvlJc w:val="left"/>
      <w:pPr>
        <w:tabs>
          <w:tab w:val="num" w:pos="794"/>
        </w:tabs>
        <w:ind w:left="794" w:hanging="454"/>
      </w:pPr>
      <w:rPr>
        <w:rFonts w:hint="eastAsia"/>
      </w:rPr>
    </w:lvl>
    <w:lvl w:ilvl="1" w:tplc="96421102">
      <w:start w:val="10"/>
      <w:numFmt w:val="taiwaneseCountingThousand"/>
      <w:lvlText w:val="%2."/>
      <w:lvlJc w:val="left"/>
      <w:pPr>
        <w:tabs>
          <w:tab w:val="num" w:pos="482"/>
        </w:tabs>
        <w:ind w:left="960" w:hanging="480"/>
      </w:pPr>
      <w:rPr>
        <w:rFonts w:hint="eastAsia"/>
      </w:rPr>
    </w:lvl>
    <w:lvl w:ilvl="2" w:tplc="7C24CDF8">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15922AA"/>
    <w:multiLevelType w:val="singleLevel"/>
    <w:tmpl w:val="2786AF12"/>
    <w:lvl w:ilvl="0">
      <w:start w:val="1"/>
      <w:numFmt w:val="taiwaneseCountingThousand"/>
      <w:lvlText w:val="%1、"/>
      <w:lvlJc w:val="left"/>
      <w:pPr>
        <w:tabs>
          <w:tab w:val="num" w:pos="482"/>
        </w:tabs>
        <w:ind w:left="482" w:hanging="482"/>
      </w:pPr>
      <w:rPr>
        <w:rFonts w:hint="eastAsia"/>
      </w:rPr>
    </w:lvl>
  </w:abstractNum>
  <w:num w:numId="1">
    <w:abstractNumId w:val="12"/>
  </w:num>
  <w:num w:numId="2">
    <w:abstractNumId w:val="0"/>
  </w:num>
  <w:num w:numId="3">
    <w:abstractNumId w:val="6"/>
  </w:num>
  <w:num w:numId="4">
    <w:abstractNumId w:val="11"/>
  </w:num>
  <w:num w:numId="5">
    <w:abstractNumId w:val="3"/>
  </w:num>
  <w:num w:numId="6">
    <w:abstractNumId w:val="4"/>
  </w:num>
  <w:num w:numId="7">
    <w:abstractNumId w:val="8"/>
  </w:num>
  <w:num w:numId="8">
    <w:abstractNumId w:val="1"/>
  </w:num>
  <w:num w:numId="9">
    <w:abstractNumId w:val="7"/>
  </w:num>
  <w:num w:numId="10">
    <w:abstractNumId w:val="2"/>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0BD"/>
    <w:rsid w:val="000005BA"/>
    <w:rsid w:val="0000103D"/>
    <w:rsid w:val="00001429"/>
    <w:rsid w:val="0000480F"/>
    <w:rsid w:val="00011076"/>
    <w:rsid w:val="00011A5B"/>
    <w:rsid w:val="0001773A"/>
    <w:rsid w:val="00020B4C"/>
    <w:rsid w:val="00026937"/>
    <w:rsid w:val="000275EE"/>
    <w:rsid w:val="000410B0"/>
    <w:rsid w:val="00046CD8"/>
    <w:rsid w:val="00046FC3"/>
    <w:rsid w:val="00051426"/>
    <w:rsid w:val="00052214"/>
    <w:rsid w:val="00053FD8"/>
    <w:rsid w:val="000540C9"/>
    <w:rsid w:val="00055EB6"/>
    <w:rsid w:val="000613A9"/>
    <w:rsid w:val="00063AD5"/>
    <w:rsid w:val="0007004E"/>
    <w:rsid w:val="0007438B"/>
    <w:rsid w:val="000765B1"/>
    <w:rsid w:val="00085FAE"/>
    <w:rsid w:val="000878E9"/>
    <w:rsid w:val="0009272B"/>
    <w:rsid w:val="000A7A7B"/>
    <w:rsid w:val="000B6C69"/>
    <w:rsid w:val="000C0CC0"/>
    <w:rsid w:val="000C4119"/>
    <w:rsid w:val="000C7D9B"/>
    <w:rsid w:val="000D0363"/>
    <w:rsid w:val="000D28DA"/>
    <w:rsid w:val="000D5CBE"/>
    <w:rsid w:val="000E4748"/>
    <w:rsid w:val="000E5198"/>
    <w:rsid w:val="000E581B"/>
    <w:rsid w:val="000E7A8D"/>
    <w:rsid w:val="000F4F16"/>
    <w:rsid w:val="00100AAD"/>
    <w:rsid w:val="001035AB"/>
    <w:rsid w:val="00125824"/>
    <w:rsid w:val="00125B43"/>
    <w:rsid w:val="00131812"/>
    <w:rsid w:val="001345C2"/>
    <w:rsid w:val="001346CC"/>
    <w:rsid w:val="0013621C"/>
    <w:rsid w:val="00137B94"/>
    <w:rsid w:val="001443FE"/>
    <w:rsid w:val="00152077"/>
    <w:rsid w:val="001522A9"/>
    <w:rsid w:val="00157466"/>
    <w:rsid w:val="0016081B"/>
    <w:rsid w:val="001657B1"/>
    <w:rsid w:val="00171591"/>
    <w:rsid w:val="00183880"/>
    <w:rsid w:val="001851A8"/>
    <w:rsid w:val="0019110A"/>
    <w:rsid w:val="001950F2"/>
    <w:rsid w:val="00195DAE"/>
    <w:rsid w:val="001A1169"/>
    <w:rsid w:val="001A4496"/>
    <w:rsid w:val="001B01E2"/>
    <w:rsid w:val="001B501A"/>
    <w:rsid w:val="001B6167"/>
    <w:rsid w:val="001C1702"/>
    <w:rsid w:val="001C1FA9"/>
    <w:rsid w:val="001C286B"/>
    <w:rsid w:val="001C37D3"/>
    <w:rsid w:val="001D0423"/>
    <w:rsid w:val="001D3CA0"/>
    <w:rsid w:val="001E024F"/>
    <w:rsid w:val="001E3816"/>
    <w:rsid w:val="001F0114"/>
    <w:rsid w:val="001F03A6"/>
    <w:rsid w:val="001F21D3"/>
    <w:rsid w:val="001F330A"/>
    <w:rsid w:val="001F6CB6"/>
    <w:rsid w:val="002033B4"/>
    <w:rsid w:val="00203E88"/>
    <w:rsid w:val="00204102"/>
    <w:rsid w:val="00205A38"/>
    <w:rsid w:val="002103DC"/>
    <w:rsid w:val="00210FDB"/>
    <w:rsid w:val="0021109A"/>
    <w:rsid w:val="0021336B"/>
    <w:rsid w:val="002173AA"/>
    <w:rsid w:val="00221207"/>
    <w:rsid w:val="00230E23"/>
    <w:rsid w:val="0023143F"/>
    <w:rsid w:val="00232A3D"/>
    <w:rsid w:val="00233974"/>
    <w:rsid w:val="002354B0"/>
    <w:rsid w:val="00240B44"/>
    <w:rsid w:val="002478A6"/>
    <w:rsid w:val="002515B0"/>
    <w:rsid w:val="0025192A"/>
    <w:rsid w:val="00252763"/>
    <w:rsid w:val="00256EDC"/>
    <w:rsid w:val="00264FC0"/>
    <w:rsid w:val="0027113D"/>
    <w:rsid w:val="00275BA5"/>
    <w:rsid w:val="002809A4"/>
    <w:rsid w:val="002813F7"/>
    <w:rsid w:val="00285EBF"/>
    <w:rsid w:val="00286938"/>
    <w:rsid w:val="00291E1E"/>
    <w:rsid w:val="00292D00"/>
    <w:rsid w:val="00292D9F"/>
    <w:rsid w:val="00293CB2"/>
    <w:rsid w:val="00293D64"/>
    <w:rsid w:val="002945B3"/>
    <w:rsid w:val="002B01F9"/>
    <w:rsid w:val="002B16F3"/>
    <w:rsid w:val="002B4CCC"/>
    <w:rsid w:val="002C03A5"/>
    <w:rsid w:val="002C3AC0"/>
    <w:rsid w:val="002C3D78"/>
    <w:rsid w:val="002C4161"/>
    <w:rsid w:val="002C7354"/>
    <w:rsid w:val="002D3F9A"/>
    <w:rsid w:val="002D7894"/>
    <w:rsid w:val="002E39FA"/>
    <w:rsid w:val="002E7D86"/>
    <w:rsid w:val="002F5905"/>
    <w:rsid w:val="00301101"/>
    <w:rsid w:val="00305D61"/>
    <w:rsid w:val="00315AAF"/>
    <w:rsid w:val="00315D49"/>
    <w:rsid w:val="003177EE"/>
    <w:rsid w:val="00333C0D"/>
    <w:rsid w:val="00336D4A"/>
    <w:rsid w:val="0033710F"/>
    <w:rsid w:val="003426F6"/>
    <w:rsid w:val="00343D7A"/>
    <w:rsid w:val="00344642"/>
    <w:rsid w:val="00344C3D"/>
    <w:rsid w:val="00344C61"/>
    <w:rsid w:val="0034592C"/>
    <w:rsid w:val="00345B77"/>
    <w:rsid w:val="00351736"/>
    <w:rsid w:val="00360671"/>
    <w:rsid w:val="003606D9"/>
    <w:rsid w:val="00361582"/>
    <w:rsid w:val="003615F7"/>
    <w:rsid w:val="00365A21"/>
    <w:rsid w:val="003733DB"/>
    <w:rsid w:val="0037352C"/>
    <w:rsid w:val="0038251A"/>
    <w:rsid w:val="00382F87"/>
    <w:rsid w:val="00385ADA"/>
    <w:rsid w:val="003910F6"/>
    <w:rsid w:val="003917E9"/>
    <w:rsid w:val="003A279A"/>
    <w:rsid w:val="003A623E"/>
    <w:rsid w:val="003A7C06"/>
    <w:rsid w:val="003B2648"/>
    <w:rsid w:val="003C160E"/>
    <w:rsid w:val="003C2B8A"/>
    <w:rsid w:val="003C6672"/>
    <w:rsid w:val="003C6F3A"/>
    <w:rsid w:val="003D0275"/>
    <w:rsid w:val="003D3081"/>
    <w:rsid w:val="003E54BA"/>
    <w:rsid w:val="003E6387"/>
    <w:rsid w:val="003F0215"/>
    <w:rsid w:val="003F2480"/>
    <w:rsid w:val="003F6E3E"/>
    <w:rsid w:val="003F70BD"/>
    <w:rsid w:val="003F75B0"/>
    <w:rsid w:val="0040069C"/>
    <w:rsid w:val="00401728"/>
    <w:rsid w:val="00410767"/>
    <w:rsid w:val="00412560"/>
    <w:rsid w:val="00415D3B"/>
    <w:rsid w:val="00420A6C"/>
    <w:rsid w:val="00420CCF"/>
    <w:rsid w:val="00423BAC"/>
    <w:rsid w:val="00427627"/>
    <w:rsid w:val="0043328E"/>
    <w:rsid w:val="00436D8B"/>
    <w:rsid w:val="00440491"/>
    <w:rsid w:val="004472EA"/>
    <w:rsid w:val="004475C7"/>
    <w:rsid w:val="00452860"/>
    <w:rsid w:val="0045317F"/>
    <w:rsid w:val="00453524"/>
    <w:rsid w:val="00460775"/>
    <w:rsid w:val="00460EE0"/>
    <w:rsid w:val="00471538"/>
    <w:rsid w:val="00475D61"/>
    <w:rsid w:val="00475F65"/>
    <w:rsid w:val="0048121D"/>
    <w:rsid w:val="00482D13"/>
    <w:rsid w:val="00486E5D"/>
    <w:rsid w:val="00491A4D"/>
    <w:rsid w:val="00493C46"/>
    <w:rsid w:val="004A2AE1"/>
    <w:rsid w:val="004A5D4D"/>
    <w:rsid w:val="004B2837"/>
    <w:rsid w:val="004C17B1"/>
    <w:rsid w:val="004C7F8A"/>
    <w:rsid w:val="004D1181"/>
    <w:rsid w:val="004D2F11"/>
    <w:rsid w:val="004D3E20"/>
    <w:rsid w:val="004D4748"/>
    <w:rsid w:val="004D58B7"/>
    <w:rsid w:val="004D6038"/>
    <w:rsid w:val="004E1C42"/>
    <w:rsid w:val="004E5B0D"/>
    <w:rsid w:val="004F2B01"/>
    <w:rsid w:val="004F781F"/>
    <w:rsid w:val="005008FE"/>
    <w:rsid w:val="005020F7"/>
    <w:rsid w:val="00503A7B"/>
    <w:rsid w:val="00504047"/>
    <w:rsid w:val="00510718"/>
    <w:rsid w:val="0051219E"/>
    <w:rsid w:val="00512A30"/>
    <w:rsid w:val="00515C76"/>
    <w:rsid w:val="0052129F"/>
    <w:rsid w:val="00522BE7"/>
    <w:rsid w:val="005349DE"/>
    <w:rsid w:val="00536144"/>
    <w:rsid w:val="00541D76"/>
    <w:rsid w:val="00551436"/>
    <w:rsid w:val="00561E1D"/>
    <w:rsid w:val="00566FB1"/>
    <w:rsid w:val="00567928"/>
    <w:rsid w:val="00570470"/>
    <w:rsid w:val="00572064"/>
    <w:rsid w:val="00572AB2"/>
    <w:rsid w:val="005770BD"/>
    <w:rsid w:val="00582AD6"/>
    <w:rsid w:val="0058380B"/>
    <w:rsid w:val="0058638F"/>
    <w:rsid w:val="005865C1"/>
    <w:rsid w:val="0058696C"/>
    <w:rsid w:val="005A1212"/>
    <w:rsid w:val="005B1850"/>
    <w:rsid w:val="005B3894"/>
    <w:rsid w:val="005B5C40"/>
    <w:rsid w:val="005C452B"/>
    <w:rsid w:val="005C4C23"/>
    <w:rsid w:val="005C5639"/>
    <w:rsid w:val="005C6A32"/>
    <w:rsid w:val="005D2C77"/>
    <w:rsid w:val="005D703F"/>
    <w:rsid w:val="005E68C3"/>
    <w:rsid w:val="005E68FC"/>
    <w:rsid w:val="005E7017"/>
    <w:rsid w:val="00605914"/>
    <w:rsid w:val="00607E92"/>
    <w:rsid w:val="00610CCE"/>
    <w:rsid w:val="006122EF"/>
    <w:rsid w:val="00614782"/>
    <w:rsid w:val="006163FF"/>
    <w:rsid w:val="006225FB"/>
    <w:rsid w:val="00622F39"/>
    <w:rsid w:val="006240CE"/>
    <w:rsid w:val="00625D50"/>
    <w:rsid w:val="00631152"/>
    <w:rsid w:val="00631212"/>
    <w:rsid w:val="00636B7F"/>
    <w:rsid w:val="00643468"/>
    <w:rsid w:val="00644CE3"/>
    <w:rsid w:val="006461C2"/>
    <w:rsid w:val="006523B9"/>
    <w:rsid w:val="00660004"/>
    <w:rsid w:val="00662176"/>
    <w:rsid w:val="0066229F"/>
    <w:rsid w:val="00662EDA"/>
    <w:rsid w:val="00672B7A"/>
    <w:rsid w:val="00677D87"/>
    <w:rsid w:val="00682219"/>
    <w:rsid w:val="006826EF"/>
    <w:rsid w:val="00687778"/>
    <w:rsid w:val="00695C75"/>
    <w:rsid w:val="00696B42"/>
    <w:rsid w:val="006A5664"/>
    <w:rsid w:val="006B288D"/>
    <w:rsid w:val="006B3E08"/>
    <w:rsid w:val="006B7B2B"/>
    <w:rsid w:val="006D45F7"/>
    <w:rsid w:val="006D7182"/>
    <w:rsid w:val="006E0D78"/>
    <w:rsid w:val="006E1D7C"/>
    <w:rsid w:val="006E1E27"/>
    <w:rsid w:val="006E60C9"/>
    <w:rsid w:val="006F0CA8"/>
    <w:rsid w:val="006F55B2"/>
    <w:rsid w:val="006F61BC"/>
    <w:rsid w:val="00705FB3"/>
    <w:rsid w:val="007109CB"/>
    <w:rsid w:val="00711349"/>
    <w:rsid w:val="007131D0"/>
    <w:rsid w:val="00714741"/>
    <w:rsid w:val="00715F90"/>
    <w:rsid w:val="007273CD"/>
    <w:rsid w:val="0073066A"/>
    <w:rsid w:val="007316AE"/>
    <w:rsid w:val="007356A3"/>
    <w:rsid w:val="0073668B"/>
    <w:rsid w:val="00737A13"/>
    <w:rsid w:val="0075192F"/>
    <w:rsid w:val="00752AB6"/>
    <w:rsid w:val="00755C82"/>
    <w:rsid w:val="0076342C"/>
    <w:rsid w:val="00771F2B"/>
    <w:rsid w:val="00781C79"/>
    <w:rsid w:val="007907F2"/>
    <w:rsid w:val="007913E2"/>
    <w:rsid w:val="007914DB"/>
    <w:rsid w:val="007934AA"/>
    <w:rsid w:val="007A1F0F"/>
    <w:rsid w:val="007B1155"/>
    <w:rsid w:val="007B2594"/>
    <w:rsid w:val="007B2E33"/>
    <w:rsid w:val="007B5E40"/>
    <w:rsid w:val="007C15FB"/>
    <w:rsid w:val="007C551F"/>
    <w:rsid w:val="007C68CD"/>
    <w:rsid w:val="007C6FD8"/>
    <w:rsid w:val="007C79C0"/>
    <w:rsid w:val="007D0A7B"/>
    <w:rsid w:val="007D1EDD"/>
    <w:rsid w:val="007D4353"/>
    <w:rsid w:val="007D6BB8"/>
    <w:rsid w:val="007D705C"/>
    <w:rsid w:val="007E6A24"/>
    <w:rsid w:val="007F02E6"/>
    <w:rsid w:val="007F2392"/>
    <w:rsid w:val="00805EBA"/>
    <w:rsid w:val="00806E7A"/>
    <w:rsid w:val="0081083F"/>
    <w:rsid w:val="00812448"/>
    <w:rsid w:val="00812C71"/>
    <w:rsid w:val="00813050"/>
    <w:rsid w:val="00814773"/>
    <w:rsid w:val="00815BA4"/>
    <w:rsid w:val="00816530"/>
    <w:rsid w:val="008221D3"/>
    <w:rsid w:val="008350C1"/>
    <w:rsid w:val="00835E8A"/>
    <w:rsid w:val="0083638B"/>
    <w:rsid w:val="00842E16"/>
    <w:rsid w:val="00843FFB"/>
    <w:rsid w:val="00844608"/>
    <w:rsid w:val="00845011"/>
    <w:rsid w:val="008460A8"/>
    <w:rsid w:val="008530CF"/>
    <w:rsid w:val="008536B8"/>
    <w:rsid w:val="008542AB"/>
    <w:rsid w:val="00860E74"/>
    <w:rsid w:val="0086170C"/>
    <w:rsid w:val="0087176B"/>
    <w:rsid w:val="008757E5"/>
    <w:rsid w:val="008778AA"/>
    <w:rsid w:val="00883047"/>
    <w:rsid w:val="008877D7"/>
    <w:rsid w:val="008A113F"/>
    <w:rsid w:val="008A4590"/>
    <w:rsid w:val="008A719B"/>
    <w:rsid w:val="008B1F84"/>
    <w:rsid w:val="008B7427"/>
    <w:rsid w:val="008B7B02"/>
    <w:rsid w:val="008C0D53"/>
    <w:rsid w:val="008C448E"/>
    <w:rsid w:val="008C513E"/>
    <w:rsid w:val="008C51F1"/>
    <w:rsid w:val="008C546F"/>
    <w:rsid w:val="008D2163"/>
    <w:rsid w:val="008D2F9C"/>
    <w:rsid w:val="008D3784"/>
    <w:rsid w:val="008D4C54"/>
    <w:rsid w:val="008D566D"/>
    <w:rsid w:val="008E05DB"/>
    <w:rsid w:val="008E0FC7"/>
    <w:rsid w:val="008E2A85"/>
    <w:rsid w:val="008E740A"/>
    <w:rsid w:val="008F7E59"/>
    <w:rsid w:val="0090306A"/>
    <w:rsid w:val="009124B2"/>
    <w:rsid w:val="009163A0"/>
    <w:rsid w:val="0092127B"/>
    <w:rsid w:val="009236D7"/>
    <w:rsid w:val="00927B48"/>
    <w:rsid w:val="00930BE2"/>
    <w:rsid w:val="0093270F"/>
    <w:rsid w:val="00936533"/>
    <w:rsid w:val="0094083C"/>
    <w:rsid w:val="009552F5"/>
    <w:rsid w:val="0095537D"/>
    <w:rsid w:val="0096022C"/>
    <w:rsid w:val="009623F7"/>
    <w:rsid w:val="009638EA"/>
    <w:rsid w:val="0098345C"/>
    <w:rsid w:val="009861DF"/>
    <w:rsid w:val="0099131E"/>
    <w:rsid w:val="0099709B"/>
    <w:rsid w:val="009A1288"/>
    <w:rsid w:val="009A1D94"/>
    <w:rsid w:val="009A5AEE"/>
    <w:rsid w:val="009A7F19"/>
    <w:rsid w:val="009C32AE"/>
    <w:rsid w:val="009D0C9D"/>
    <w:rsid w:val="009E0034"/>
    <w:rsid w:val="009E0962"/>
    <w:rsid w:val="009E0D5F"/>
    <w:rsid w:val="009E1864"/>
    <w:rsid w:val="009F44BF"/>
    <w:rsid w:val="00A006C6"/>
    <w:rsid w:val="00A13896"/>
    <w:rsid w:val="00A1624B"/>
    <w:rsid w:val="00A212E7"/>
    <w:rsid w:val="00A2332E"/>
    <w:rsid w:val="00A31B90"/>
    <w:rsid w:val="00A32DBD"/>
    <w:rsid w:val="00A347A3"/>
    <w:rsid w:val="00A406A7"/>
    <w:rsid w:val="00A5457B"/>
    <w:rsid w:val="00A55097"/>
    <w:rsid w:val="00A60F73"/>
    <w:rsid w:val="00A61950"/>
    <w:rsid w:val="00A72843"/>
    <w:rsid w:val="00A7555E"/>
    <w:rsid w:val="00A813E9"/>
    <w:rsid w:val="00A824C1"/>
    <w:rsid w:val="00A84DF1"/>
    <w:rsid w:val="00A906E6"/>
    <w:rsid w:val="00A937E1"/>
    <w:rsid w:val="00AA1E4A"/>
    <w:rsid w:val="00AA3D96"/>
    <w:rsid w:val="00AC15AE"/>
    <w:rsid w:val="00AC550C"/>
    <w:rsid w:val="00AD1D5D"/>
    <w:rsid w:val="00AD510A"/>
    <w:rsid w:val="00AD7D16"/>
    <w:rsid w:val="00AF1810"/>
    <w:rsid w:val="00AF1926"/>
    <w:rsid w:val="00AF4101"/>
    <w:rsid w:val="00B07A91"/>
    <w:rsid w:val="00B14662"/>
    <w:rsid w:val="00B30A00"/>
    <w:rsid w:val="00B3336E"/>
    <w:rsid w:val="00B53CFC"/>
    <w:rsid w:val="00B54256"/>
    <w:rsid w:val="00B600DB"/>
    <w:rsid w:val="00B84467"/>
    <w:rsid w:val="00B844D0"/>
    <w:rsid w:val="00B86692"/>
    <w:rsid w:val="00B86D45"/>
    <w:rsid w:val="00B94F77"/>
    <w:rsid w:val="00BA460F"/>
    <w:rsid w:val="00BA6370"/>
    <w:rsid w:val="00BA67C4"/>
    <w:rsid w:val="00BB3387"/>
    <w:rsid w:val="00BB3D89"/>
    <w:rsid w:val="00BB656E"/>
    <w:rsid w:val="00BC4CE6"/>
    <w:rsid w:val="00BE0D97"/>
    <w:rsid w:val="00BE1BA1"/>
    <w:rsid w:val="00BF05D0"/>
    <w:rsid w:val="00BF09C6"/>
    <w:rsid w:val="00BF57F1"/>
    <w:rsid w:val="00BF612E"/>
    <w:rsid w:val="00BF70D5"/>
    <w:rsid w:val="00C04E77"/>
    <w:rsid w:val="00C05BF7"/>
    <w:rsid w:val="00C127A4"/>
    <w:rsid w:val="00C133A0"/>
    <w:rsid w:val="00C152B1"/>
    <w:rsid w:val="00C26A9A"/>
    <w:rsid w:val="00C35735"/>
    <w:rsid w:val="00C4017B"/>
    <w:rsid w:val="00C44EBC"/>
    <w:rsid w:val="00C45712"/>
    <w:rsid w:val="00C463C4"/>
    <w:rsid w:val="00C4675E"/>
    <w:rsid w:val="00C47425"/>
    <w:rsid w:val="00C55B48"/>
    <w:rsid w:val="00C5719E"/>
    <w:rsid w:val="00C57E67"/>
    <w:rsid w:val="00C6266E"/>
    <w:rsid w:val="00C62C1B"/>
    <w:rsid w:val="00C673B0"/>
    <w:rsid w:val="00C67989"/>
    <w:rsid w:val="00C70209"/>
    <w:rsid w:val="00C702E1"/>
    <w:rsid w:val="00C7112E"/>
    <w:rsid w:val="00C769E6"/>
    <w:rsid w:val="00C84983"/>
    <w:rsid w:val="00C8702E"/>
    <w:rsid w:val="00C93D3B"/>
    <w:rsid w:val="00C96CA6"/>
    <w:rsid w:val="00CA2099"/>
    <w:rsid w:val="00CA3334"/>
    <w:rsid w:val="00CA42A3"/>
    <w:rsid w:val="00CA6314"/>
    <w:rsid w:val="00CA6688"/>
    <w:rsid w:val="00CC2585"/>
    <w:rsid w:val="00CC411D"/>
    <w:rsid w:val="00CD49E2"/>
    <w:rsid w:val="00CD66F9"/>
    <w:rsid w:val="00CD7844"/>
    <w:rsid w:val="00CE3021"/>
    <w:rsid w:val="00CE373E"/>
    <w:rsid w:val="00CE3A18"/>
    <w:rsid w:val="00CE789E"/>
    <w:rsid w:val="00CF2834"/>
    <w:rsid w:val="00CF64CA"/>
    <w:rsid w:val="00D0019B"/>
    <w:rsid w:val="00D04CA0"/>
    <w:rsid w:val="00D05D40"/>
    <w:rsid w:val="00D07186"/>
    <w:rsid w:val="00D07B06"/>
    <w:rsid w:val="00D11CF1"/>
    <w:rsid w:val="00D12156"/>
    <w:rsid w:val="00D1556F"/>
    <w:rsid w:val="00D40338"/>
    <w:rsid w:val="00D573FC"/>
    <w:rsid w:val="00D65940"/>
    <w:rsid w:val="00D65CEB"/>
    <w:rsid w:val="00D76E8A"/>
    <w:rsid w:val="00D87AA5"/>
    <w:rsid w:val="00DA4575"/>
    <w:rsid w:val="00DB473E"/>
    <w:rsid w:val="00DB6456"/>
    <w:rsid w:val="00DC027C"/>
    <w:rsid w:val="00DC5A35"/>
    <w:rsid w:val="00DC768C"/>
    <w:rsid w:val="00DC76DB"/>
    <w:rsid w:val="00DD634A"/>
    <w:rsid w:val="00DF5FF7"/>
    <w:rsid w:val="00DF6BA3"/>
    <w:rsid w:val="00E02587"/>
    <w:rsid w:val="00E02812"/>
    <w:rsid w:val="00E05910"/>
    <w:rsid w:val="00E07844"/>
    <w:rsid w:val="00E10154"/>
    <w:rsid w:val="00E23E9B"/>
    <w:rsid w:val="00E31DD0"/>
    <w:rsid w:val="00E32640"/>
    <w:rsid w:val="00E35A7C"/>
    <w:rsid w:val="00E37B14"/>
    <w:rsid w:val="00E401FC"/>
    <w:rsid w:val="00E40E48"/>
    <w:rsid w:val="00E424C1"/>
    <w:rsid w:val="00E4403F"/>
    <w:rsid w:val="00E4461E"/>
    <w:rsid w:val="00E44AB9"/>
    <w:rsid w:val="00E538B4"/>
    <w:rsid w:val="00E61958"/>
    <w:rsid w:val="00E62760"/>
    <w:rsid w:val="00E649BF"/>
    <w:rsid w:val="00E65F06"/>
    <w:rsid w:val="00E71679"/>
    <w:rsid w:val="00E757AB"/>
    <w:rsid w:val="00E81467"/>
    <w:rsid w:val="00E8288D"/>
    <w:rsid w:val="00E834B6"/>
    <w:rsid w:val="00E86101"/>
    <w:rsid w:val="00E90BEE"/>
    <w:rsid w:val="00EA12E4"/>
    <w:rsid w:val="00EA5614"/>
    <w:rsid w:val="00EA6460"/>
    <w:rsid w:val="00EB2882"/>
    <w:rsid w:val="00EB315E"/>
    <w:rsid w:val="00EC5F7A"/>
    <w:rsid w:val="00ED0497"/>
    <w:rsid w:val="00ED49CE"/>
    <w:rsid w:val="00EE282B"/>
    <w:rsid w:val="00EE53E5"/>
    <w:rsid w:val="00EE7A91"/>
    <w:rsid w:val="00EF3D24"/>
    <w:rsid w:val="00F04E92"/>
    <w:rsid w:val="00F062BC"/>
    <w:rsid w:val="00F113FF"/>
    <w:rsid w:val="00F22777"/>
    <w:rsid w:val="00F23058"/>
    <w:rsid w:val="00F5222E"/>
    <w:rsid w:val="00F548E3"/>
    <w:rsid w:val="00F61D88"/>
    <w:rsid w:val="00F63BF0"/>
    <w:rsid w:val="00F666A4"/>
    <w:rsid w:val="00F70697"/>
    <w:rsid w:val="00F71132"/>
    <w:rsid w:val="00F76314"/>
    <w:rsid w:val="00F918DB"/>
    <w:rsid w:val="00F9762A"/>
    <w:rsid w:val="00FA59E4"/>
    <w:rsid w:val="00FA62DB"/>
    <w:rsid w:val="00FC002F"/>
    <w:rsid w:val="00FC2B72"/>
    <w:rsid w:val="00FC38F1"/>
    <w:rsid w:val="00FD52A2"/>
    <w:rsid w:val="00FD5538"/>
    <w:rsid w:val="00FD591A"/>
    <w:rsid w:val="00FD7584"/>
    <w:rsid w:val="00FD76B7"/>
    <w:rsid w:val="00FE01D7"/>
    <w:rsid w:val="00FE355C"/>
    <w:rsid w:val="00FE46F2"/>
    <w:rsid w:val="00FE5C81"/>
    <w:rsid w:val="00FE6622"/>
    <w:rsid w:val="00FF37AB"/>
    <w:rsid w:val="00FF488E"/>
    <w:rsid w:val="00FF5EF9"/>
    <w:rsid w:val="00FF6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6155342-7A2A-4B38-8A88-6211EF76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70B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770BD"/>
    <w:pPr>
      <w:widowControl/>
      <w:tabs>
        <w:tab w:val="num" w:pos="480"/>
      </w:tabs>
      <w:autoSpaceDE w:val="0"/>
      <w:autoSpaceDN w:val="0"/>
      <w:adjustRightInd w:val="0"/>
      <w:ind w:left="480" w:right="870" w:hanging="360"/>
      <w:jc w:val="both"/>
      <w:textAlignment w:val="bottom"/>
    </w:pPr>
    <w:rPr>
      <w:rFonts w:ascii="新細明體"/>
      <w:kern w:val="0"/>
      <w:sz w:val="20"/>
      <w:szCs w:val="20"/>
    </w:rPr>
  </w:style>
  <w:style w:type="paragraph" w:styleId="a4">
    <w:name w:val="Body Text Indent"/>
    <w:basedOn w:val="a"/>
    <w:link w:val="a5"/>
    <w:rsid w:val="005770BD"/>
    <w:pPr>
      <w:snapToGrid w:val="0"/>
      <w:spacing w:line="240" w:lineRule="atLeast"/>
      <w:ind w:left="1260"/>
    </w:pPr>
    <w:rPr>
      <w:rFonts w:ascii="標楷體" w:eastAsia="標楷體"/>
      <w:sz w:val="32"/>
      <w:szCs w:val="20"/>
    </w:rPr>
  </w:style>
  <w:style w:type="character" w:customStyle="1" w:styleId="a5">
    <w:name w:val="本文縮排 字元"/>
    <w:basedOn w:val="a0"/>
    <w:link w:val="a4"/>
    <w:rsid w:val="005770BD"/>
    <w:rPr>
      <w:rFonts w:ascii="標楷體" w:eastAsia="標楷體" w:hAnsi="Times New Roman" w:cs="Times New Roman"/>
      <w:sz w:val="32"/>
      <w:szCs w:val="20"/>
    </w:rPr>
  </w:style>
  <w:style w:type="paragraph" w:styleId="a6">
    <w:name w:val="footer"/>
    <w:basedOn w:val="a"/>
    <w:link w:val="a7"/>
    <w:rsid w:val="005770BD"/>
    <w:pPr>
      <w:tabs>
        <w:tab w:val="center" w:pos="4153"/>
        <w:tab w:val="right" w:pos="8306"/>
      </w:tabs>
      <w:snapToGrid w:val="0"/>
    </w:pPr>
    <w:rPr>
      <w:sz w:val="20"/>
      <w:szCs w:val="20"/>
    </w:rPr>
  </w:style>
  <w:style w:type="character" w:customStyle="1" w:styleId="a7">
    <w:name w:val="頁尾 字元"/>
    <w:basedOn w:val="a0"/>
    <w:link w:val="a6"/>
    <w:rsid w:val="005770BD"/>
    <w:rPr>
      <w:rFonts w:ascii="Times New Roman" w:eastAsia="新細明體" w:hAnsi="Times New Roman" w:cs="Times New Roman"/>
      <w:sz w:val="20"/>
      <w:szCs w:val="20"/>
    </w:rPr>
  </w:style>
  <w:style w:type="character" w:styleId="a8">
    <w:name w:val="page number"/>
    <w:basedOn w:val="a0"/>
    <w:rsid w:val="005770BD"/>
  </w:style>
  <w:style w:type="paragraph" w:styleId="a9">
    <w:name w:val="Balloon Text"/>
    <w:basedOn w:val="a"/>
    <w:link w:val="aa"/>
    <w:uiPriority w:val="99"/>
    <w:semiHidden/>
    <w:unhideWhenUsed/>
    <w:rsid w:val="005770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770BD"/>
    <w:rPr>
      <w:rFonts w:asciiTheme="majorHAnsi" w:eastAsiaTheme="majorEastAsia" w:hAnsiTheme="majorHAnsi" w:cstheme="majorBidi"/>
      <w:sz w:val="18"/>
      <w:szCs w:val="18"/>
    </w:rPr>
  </w:style>
  <w:style w:type="paragraph" w:styleId="ab">
    <w:name w:val="header"/>
    <w:basedOn w:val="a"/>
    <w:link w:val="ac"/>
    <w:uiPriority w:val="99"/>
    <w:unhideWhenUsed/>
    <w:rsid w:val="00E07844"/>
    <w:pPr>
      <w:tabs>
        <w:tab w:val="center" w:pos="4153"/>
        <w:tab w:val="right" w:pos="8306"/>
      </w:tabs>
      <w:snapToGrid w:val="0"/>
    </w:pPr>
    <w:rPr>
      <w:sz w:val="20"/>
      <w:szCs w:val="20"/>
    </w:rPr>
  </w:style>
  <w:style w:type="character" w:customStyle="1" w:styleId="ac">
    <w:name w:val="頁首 字元"/>
    <w:basedOn w:val="a0"/>
    <w:link w:val="ab"/>
    <w:uiPriority w:val="99"/>
    <w:rsid w:val="00E07844"/>
    <w:rPr>
      <w:rFonts w:ascii="Times New Roman" w:eastAsia="新細明體" w:hAnsi="Times New Roman" w:cs="Times New Roman"/>
      <w:sz w:val="20"/>
      <w:szCs w:val="20"/>
    </w:rPr>
  </w:style>
  <w:style w:type="paragraph" w:styleId="ad">
    <w:name w:val="List Paragraph"/>
    <w:basedOn w:val="a"/>
    <w:uiPriority w:val="34"/>
    <w:qFormat/>
    <w:rsid w:val="00C357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13</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勞工安全衛生室衛生組李漢杰</cp:lastModifiedBy>
  <cp:revision>29</cp:revision>
  <cp:lastPrinted>2018-12-17T02:32:00Z</cp:lastPrinted>
  <dcterms:created xsi:type="dcterms:W3CDTF">2014-01-14T02:58:00Z</dcterms:created>
  <dcterms:modified xsi:type="dcterms:W3CDTF">2025-01-03T02:44:00Z</dcterms:modified>
</cp:coreProperties>
</file>