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EF8" w:rsidRDefault="00537EF8" w:rsidP="00537EF8">
      <w:pPr>
        <w:ind w:rightChars="53" w:right="127"/>
        <w:jc w:val="right"/>
        <w:rPr>
          <w:rFonts w:eastAsia="標楷體"/>
          <w:b/>
          <w:bCs/>
          <w:iCs/>
          <w:sz w:val="28"/>
        </w:rPr>
      </w:pPr>
      <w:bookmarkStart w:id="0" w:name="three"/>
      <w:r w:rsidRPr="000A07B1">
        <w:rPr>
          <w:rFonts w:eastAsia="標楷體" w:hint="eastAsia"/>
          <w:b/>
          <w:bCs/>
          <w:iCs/>
          <w:sz w:val="28"/>
        </w:rPr>
        <w:t>毒性</w:t>
      </w:r>
      <w:r w:rsidR="00265F60">
        <w:rPr>
          <w:rFonts w:eastAsia="標楷體" w:hint="eastAsia"/>
          <w:b/>
          <w:bCs/>
          <w:iCs/>
          <w:sz w:val="28"/>
        </w:rPr>
        <w:t>及關注</w:t>
      </w:r>
      <w:r w:rsidRPr="000A07B1">
        <w:rPr>
          <w:rFonts w:eastAsia="標楷體" w:hint="eastAsia"/>
          <w:b/>
          <w:bCs/>
          <w:iCs/>
          <w:sz w:val="28"/>
        </w:rPr>
        <w:t>化學物質列管字號廢除表</w:t>
      </w:r>
      <w:bookmarkEnd w:id="0"/>
      <w:r>
        <w:rPr>
          <w:rFonts w:eastAsia="標楷體" w:hint="eastAsia"/>
          <w:b/>
          <w:bCs/>
          <w:iCs/>
          <w:sz w:val="28"/>
        </w:rPr>
        <w:t xml:space="preserve">                  (</w:t>
      </w:r>
      <w:r w:rsidRPr="00C35F46">
        <w:rPr>
          <w:rFonts w:ascii="標楷體" w:eastAsia="標楷體" w:hAnsi="標楷體" w:hint="eastAsia"/>
          <w:b/>
          <w:bCs/>
          <w:iCs/>
        </w:rPr>
        <w:t>附表三</w:t>
      </w:r>
      <w:r>
        <w:rPr>
          <w:rFonts w:ascii="標楷體" w:eastAsia="標楷體" w:hAnsi="標楷體" w:hint="eastAsia"/>
          <w:b/>
          <w:bCs/>
          <w:iCs/>
        </w:rPr>
        <w:t>)</w:t>
      </w: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258"/>
        <w:gridCol w:w="215"/>
        <w:gridCol w:w="425"/>
        <w:gridCol w:w="850"/>
        <w:gridCol w:w="488"/>
        <w:gridCol w:w="1005"/>
        <w:gridCol w:w="509"/>
        <w:gridCol w:w="550"/>
        <w:gridCol w:w="425"/>
        <w:gridCol w:w="199"/>
        <w:gridCol w:w="1201"/>
        <w:gridCol w:w="781"/>
        <w:gridCol w:w="436"/>
        <w:gridCol w:w="37"/>
        <w:gridCol w:w="233"/>
        <w:gridCol w:w="232"/>
        <w:gridCol w:w="251"/>
        <w:gridCol w:w="174"/>
        <w:gridCol w:w="2031"/>
        <w:gridCol w:w="13"/>
      </w:tblGrid>
      <w:tr w:rsidR="00537EF8" w:rsidTr="00252A85">
        <w:trPr>
          <w:cantSplit/>
          <w:trHeight w:val="508"/>
          <w:jc w:val="center"/>
        </w:trPr>
        <w:tc>
          <w:tcPr>
            <w:tcW w:w="10765" w:type="dxa"/>
            <w:gridSpan w:val="21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537EF8" w:rsidRDefault="00537EF8" w:rsidP="00537EF8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12"/>
              </w:tabs>
              <w:spacing w:line="360" w:lineRule="exact"/>
              <w:ind w:leftChars="1" w:left="511" w:rightChars="-11" w:right="-26" w:hangingChars="212" w:hanging="509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凡實驗室不再使用毒性化學物質</w:t>
            </w:r>
            <w:r>
              <w:rPr>
                <w:rFonts w:eastAsia="標楷體" w:hint="eastAsia"/>
              </w:rPr>
              <w:t>時，應填報</w:t>
            </w:r>
            <w:r w:rsidR="00265F60" w:rsidRPr="00265F60">
              <w:rPr>
                <w:rFonts w:eastAsia="標楷體" w:hint="eastAsia"/>
                <w:b/>
                <w:bCs/>
                <w:i/>
                <w:iCs/>
                <w:u w:val="single"/>
              </w:rPr>
              <w:t>毒性及關注</w:t>
            </w:r>
            <w:r w:rsidRPr="00542ACD">
              <w:rPr>
                <w:rFonts w:eastAsia="標楷體" w:hint="eastAsia"/>
                <w:b/>
                <w:bCs/>
                <w:i/>
                <w:iCs/>
                <w:u w:val="single"/>
              </w:rPr>
              <w:t>化</w:t>
            </w:r>
            <w:r>
              <w:rPr>
                <w:rFonts w:eastAsia="標楷體" w:hint="eastAsia"/>
                <w:b/>
                <w:bCs/>
                <w:i/>
                <w:iCs/>
                <w:u w:val="single"/>
              </w:rPr>
              <w:t>學物質列管字號廢除表</w:t>
            </w:r>
            <w:r>
              <w:rPr>
                <w:rFonts w:eastAsia="標楷體" w:hint="eastAsia"/>
              </w:rPr>
              <w:t>，申請列管字號廢除。</w:t>
            </w:r>
          </w:p>
          <w:p w:rsidR="00537EF8" w:rsidRPr="00CC0945" w:rsidRDefault="00537EF8" w:rsidP="00252A85">
            <w:pPr>
              <w:spacing w:line="360" w:lineRule="exact"/>
              <w:ind w:rightChars="63" w:right="151"/>
              <w:rPr>
                <w:rFonts w:ascii="標楷體" w:eastAsia="標楷體"/>
                <w:spacing w:val="-20"/>
              </w:rPr>
            </w:pPr>
            <w:r w:rsidRPr="00CC0945">
              <w:rPr>
                <w:rFonts w:ascii="標楷體" w:eastAsia="標楷體" w:hint="eastAsia"/>
              </w:rPr>
              <w:t>二、請勾選</w:t>
            </w:r>
            <w:r>
              <w:rPr>
                <w:rFonts w:ascii="標楷體" w:eastAsia="標楷體" w:hint="eastAsia"/>
              </w:rPr>
              <w:t>需廢除之化學物質，並繳交該毒性化學物質貯存量已歸零之運作紀錄表。</w:t>
            </w:r>
          </w:p>
          <w:p w:rsidR="00537EF8" w:rsidRPr="00647262" w:rsidRDefault="00537EF8" w:rsidP="00252A85">
            <w:pPr>
              <w:spacing w:line="360" w:lineRule="exact"/>
              <w:ind w:rightChars="63" w:right="151"/>
              <w:rPr>
                <w:rFonts w:ascii="標楷體" w:eastAsia="標楷體"/>
                <w:spacing w:val="-20"/>
                <w:sz w:val="22"/>
              </w:rPr>
            </w:pPr>
            <w:r>
              <w:rPr>
                <w:rFonts w:eastAsia="標楷體" w:hint="eastAsia"/>
              </w:rPr>
              <w:t>三、以下表格之各項為目前環保署所公告之列管毒性化學物質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包含列管編號、序號、中文名稱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，若需更詳細資料可上環保署網站查詢。</w:t>
            </w:r>
            <w:r>
              <w:rPr>
                <w:rFonts w:eastAsia="標楷體" w:hint="eastAsia"/>
              </w:rPr>
              <w:t>(</w:t>
            </w:r>
            <w:r w:rsidR="00265F60" w:rsidRPr="00265F60">
              <w:rPr>
                <w:rFonts w:eastAsia="標楷體"/>
              </w:rPr>
              <w:t>https://www.cha.gov.tw/sp-toch-list-1.html</w:t>
            </w:r>
            <w:r>
              <w:rPr>
                <w:rFonts w:eastAsia="標楷體"/>
              </w:rPr>
              <w:t>)</w:t>
            </w:r>
          </w:p>
        </w:tc>
      </w:tr>
      <w:tr w:rsidR="00537EF8" w:rsidTr="00252A85">
        <w:trPr>
          <w:gridAfter w:val="1"/>
          <w:wAfter w:w="13" w:type="dxa"/>
          <w:cantSplit/>
          <w:trHeight w:val="673"/>
          <w:jc w:val="center"/>
        </w:trPr>
        <w:tc>
          <w:tcPr>
            <w:tcW w:w="71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EF8" w:rsidRDefault="00537EF8" w:rsidP="00252A85">
            <w:pPr>
              <w:spacing w:line="280" w:lineRule="exact"/>
              <w:ind w:left="-11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系所</w:t>
            </w:r>
          </w:p>
        </w:tc>
        <w:tc>
          <w:tcPr>
            <w:tcW w:w="149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EF8" w:rsidRDefault="00537EF8" w:rsidP="00252A85">
            <w:pPr>
              <w:spacing w:line="280" w:lineRule="exact"/>
              <w:ind w:left="-11"/>
              <w:jc w:val="center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149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EF8" w:rsidRDefault="00537EF8" w:rsidP="00252A85">
            <w:pPr>
              <w:spacing w:line="280" w:lineRule="exact"/>
              <w:ind w:left="-11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實驗室名稱</w:t>
            </w:r>
          </w:p>
        </w:tc>
        <w:tc>
          <w:tcPr>
            <w:tcW w:w="148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EF8" w:rsidRDefault="00537EF8" w:rsidP="00252A85">
            <w:pPr>
              <w:spacing w:line="280" w:lineRule="exact"/>
              <w:ind w:left="-11"/>
              <w:jc w:val="center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140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EF8" w:rsidRDefault="00537EF8" w:rsidP="00252A85">
            <w:pPr>
              <w:spacing w:line="280" w:lineRule="exact"/>
              <w:ind w:left="-11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實驗室</w:t>
            </w:r>
          </w:p>
          <w:p w:rsidR="00537EF8" w:rsidRDefault="00537EF8" w:rsidP="00252A85">
            <w:pPr>
              <w:spacing w:line="280" w:lineRule="exact"/>
              <w:ind w:left="-11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編號</w:t>
            </w:r>
          </w:p>
        </w:tc>
        <w:tc>
          <w:tcPr>
            <w:tcW w:w="125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EF8" w:rsidRDefault="00537EF8" w:rsidP="00252A85">
            <w:pPr>
              <w:spacing w:line="280" w:lineRule="exact"/>
              <w:ind w:left="-11"/>
              <w:jc w:val="center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16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EF8" w:rsidRDefault="00537EF8" w:rsidP="00252A85">
            <w:pPr>
              <w:spacing w:line="280" w:lineRule="exact"/>
              <w:ind w:left="-11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日 期</w:t>
            </w:r>
          </w:p>
        </w:tc>
        <w:tc>
          <w:tcPr>
            <w:tcW w:w="220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37EF8" w:rsidRDefault="00537EF8" w:rsidP="00252A85">
            <w:pPr>
              <w:wordWrap w:val="0"/>
              <w:spacing w:line="280" w:lineRule="exact"/>
              <w:ind w:left="-11"/>
              <w:jc w:val="righ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年    月 </w:t>
            </w:r>
            <w:r>
              <w:rPr>
                <w:rFonts w:eastAsia="標楷體"/>
                <w:spacing w:val="-20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-20"/>
                <w:sz w:val="28"/>
              </w:rPr>
              <w:t xml:space="preserve">  日</w:t>
            </w:r>
          </w:p>
        </w:tc>
      </w:tr>
      <w:tr w:rsidR="00537EF8" w:rsidTr="00252A85">
        <w:trPr>
          <w:gridAfter w:val="1"/>
          <w:wAfter w:w="13" w:type="dxa"/>
          <w:cantSplit/>
          <w:trHeight w:val="512"/>
          <w:jc w:val="center"/>
        </w:trPr>
        <w:tc>
          <w:tcPr>
            <w:tcW w:w="452" w:type="dxa"/>
            <w:tcBorders>
              <w:top w:val="single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EF8" w:rsidRDefault="00537EF8" w:rsidP="00252A85">
            <w:pPr>
              <w:spacing w:line="280" w:lineRule="exact"/>
              <w:ind w:leftChars="-11" w:left="-26" w:firstLineChars="12" w:firstLine="26"/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ascii="標楷體" w:eastAsia="標楷體" w:hint="eastAsia"/>
                <w:sz w:val="22"/>
              </w:rPr>
              <w:t>ˇ</w:t>
            </w:r>
            <w:proofErr w:type="gramEnd"/>
          </w:p>
        </w:tc>
        <w:tc>
          <w:tcPr>
            <w:tcW w:w="47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EF8" w:rsidRDefault="00537EF8" w:rsidP="00252A85">
            <w:pPr>
              <w:spacing w:line="280" w:lineRule="exact"/>
              <w:ind w:left="-11" w:hanging="8"/>
              <w:jc w:val="center"/>
              <w:rPr>
                <w:rFonts w:ascii="標楷體" w:eastAsia="標楷體"/>
                <w:spacing w:val="-20"/>
                <w:sz w:val="22"/>
              </w:rPr>
            </w:pPr>
            <w:r>
              <w:rPr>
                <w:rFonts w:ascii="標楷體" w:eastAsia="標楷體" w:hint="eastAsia"/>
                <w:spacing w:val="-20"/>
                <w:sz w:val="22"/>
              </w:rPr>
              <w:t>列管</w:t>
            </w:r>
          </w:p>
          <w:p w:rsidR="00537EF8" w:rsidRDefault="00537EF8" w:rsidP="00252A85">
            <w:pPr>
              <w:spacing w:line="280" w:lineRule="exact"/>
              <w:ind w:left="-11" w:hanging="8"/>
              <w:jc w:val="center"/>
              <w:rPr>
                <w:rFonts w:ascii="標楷體" w:eastAsia="標楷體"/>
                <w:spacing w:val="-20"/>
                <w:sz w:val="22"/>
              </w:rPr>
            </w:pPr>
            <w:r>
              <w:rPr>
                <w:rFonts w:ascii="標楷體" w:eastAsia="標楷體" w:hint="eastAsia"/>
                <w:spacing w:val="-20"/>
                <w:sz w:val="22"/>
              </w:rPr>
              <w:t>編號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EF8" w:rsidRDefault="00537EF8" w:rsidP="00252A85">
            <w:pPr>
              <w:spacing w:line="280" w:lineRule="exact"/>
              <w:ind w:left="-11" w:hanging="8"/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ascii="標楷體" w:eastAsia="標楷體" w:hint="eastAsia"/>
                <w:spacing w:val="-20"/>
                <w:sz w:val="22"/>
              </w:rPr>
              <w:t>序號</w:t>
            </w:r>
          </w:p>
        </w:tc>
        <w:tc>
          <w:tcPr>
            <w:tcW w:w="2343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37EF8" w:rsidRPr="00E855F5" w:rsidRDefault="00537EF8" w:rsidP="00252A85">
            <w:pPr>
              <w:spacing w:line="280" w:lineRule="exact"/>
              <w:ind w:left="-11"/>
              <w:jc w:val="center"/>
              <w:rPr>
                <w:rFonts w:eastAsia="標楷體"/>
                <w:sz w:val="22"/>
              </w:rPr>
            </w:pPr>
            <w:r w:rsidRPr="00E855F5">
              <w:rPr>
                <w:rFonts w:eastAsia="標楷體"/>
              </w:rPr>
              <w:t>中文名稱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EF8" w:rsidRPr="002A00CB" w:rsidRDefault="00537EF8" w:rsidP="00252A85">
            <w:pPr>
              <w:spacing w:line="280" w:lineRule="exact"/>
              <w:ind w:left="-11"/>
              <w:jc w:val="center"/>
              <w:rPr>
                <w:rFonts w:ascii="標楷體" w:eastAsia="標楷體" w:hAnsi="標楷體"/>
                <w:sz w:val="22"/>
              </w:rPr>
            </w:pPr>
            <w:r w:rsidRPr="002A00CB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EF8" w:rsidRPr="002A00CB" w:rsidRDefault="00537EF8" w:rsidP="00252A85">
            <w:pPr>
              <w:spacing w:line="280" w:lineRule="exact"/>
              <w:ind w:left="-11" w:hanging="8"/>
              <w:jc w:val="center"/>
              <w:rPr>
                <w:rFonts w:eastAsia="標楷體"/>
                <w:spacing w:val="-20"/>
                <w:sz w:val="22"/>
              </w:rPr>
            </w:pPr>
            <w:r w:rsidRPr="002A00CB">
              <w:rPr>
                <w:rFonts w:eastAsia="標楷體"/>
                <w:spacing w:val="-20"/>
                <w:sz w:val="22"/>
              </w:rPr>
              <w:t>列管</w:t>
            </w:r>
          </w:p>
          <w:p w:rsidR="00537EF8" w:rsidRPr="002A00CB" w:rsidRDefault="00537EF8" w:rsidP="00252A85">
            <w:pPr>
              <w:spacing w:line="280" w:lineRule="exact"/>
              <w:ind w:left="-11" w:hanging="8"/>
              <w:jc w:val="center"/>
              <w:rPr>
                <w:rFonts w:eastAsia="標楷體"/>
                <w:spacing w:val="-20"/>
                <w:sz w:val="22"/>
              </w:rPr>
            </w:pPr>
            <w:r w:rsidRPr="002A00CB">
              <w:rPr>
                <w:rFonts w:eastAsia="標楷體"/>
                <w:spacing w:val="-20"/>
                <w:sz w:val="22"/>
              </w:rPr>
              <w:t>編號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EF8" w:rsidRPr="002A00CB" w:rsidRDefault="00537EF8" w:rsidP="00252A85">
            <w:pPr>
              <w:spacing w:line="280" w:lineRule="exact"/>
              <w:ind w:left="-11" w:hanging="8"/>
              <w:jc w:val="center"/>
              <w:rPr>
                <w:rFonts w:eastAsia="標楷體"/>
                <w:spacing w:val="-20"/>
                <w:sz w:val="22"/>
              </w:rPr>
            </w:pPr>
            <w:r w:rsidRPr="002A00CB">
              <w:rPr>
                <w:rFonts w:eastAsia="標楷體"/>
                <w:spacing w:val="-20"/>
                <w:sz w:val="22"/>
              </w:rPr>
              <w:t>序號</w:t>
            </w:r>
          </w:p>
        </w:tc>
        <w:tc>
          <w:tcPr>
            <w:tcW w:w="2181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37EF8" w:rsidRPr="002A00CB" w:rsidRDefault="00537EF8" w:rsidP="00252A85">
            <w:pPr>
              <w:spacing w:line="280" w:lineRule="exact"/>
              <w:ind w:left="-11"/>
              <w:jc w:val="center"/>
              <w:rPr>
                <w:rFonts w:eastAsia="標楷體"/>
                <w:sz w:val="22"/>
              </w:rPr>
            </w:pPr>
            <w:r w:rsidRPr="00E855F5">
              <w:rPr>
                <w:rFonts w:eastAsia="標楷體"/>
              </w:rPr>
              <w:t>中文名稱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EF8" w:rsidRPr="002A00CB" w:rsidRDefault="00537EF8" w:rsidP="00252A85">
            <w:pPr>
              <w:spacing w:line="280" w:lineRule="exact"/>
              <w:ind w:left="-11"/>
              <w:jc w:val="center"/>
              <w:rPr>
                <w:rFonts w:ascii="標楷體" w:eastAsia="標楷體" w:hAnsi="標楷體"/>
                <w:sz w:val="22"/>
              </w:rPr>
            </w:pPr>
            <w:r w:rsidRPr="002A00CB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0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EF8" w:rsidRPr="002A00CB" w:rsidRDefault="00537EF8" w:rsidP="00252A85">
            <w:pPr>
              <w:spacing w:line="280" w:lineRule="exact"/>
              <w:ind w:left="-11" w:hanging="8"/>
              <w:jc w:val="center"/>
              <w:rPr>
                <w:rFonts w:eastAsia="標楷體"/>
                <w:spacing w:val="-20"/>
                <w:sz w:val="22"/>
              </w:rPr>
            </w:pPr>
            <w:r w:rsidRPr="002A00CB">
              <w:rPr>
                <w:rFonts w:eastAsia="標楷體"/>
                <w:spacing w:val="-20"/>
                <w:sz w:val="22"/>
              </w:rPr>
              <w:t>列管</w:t>
            </w:r>
          </w:p>
          <w:p w:rsidR="00537EF8" w:rsidRPr="002A00CB" w:rsidRDefault="00537EF8" w:rsidP="00252A85">
            <w:pPr>
              <w:spacing w:line="280" w:lineRule="exact"/>
              <w:ind w:left="-11" w:hanging="8"/>
              <w:jc w:val="center"/>
              <w:rPr>
                <w:rFonts w:eastAsia="標楷體"/>
                <w:spacing w:val="-20"/>
                <w:sz w:val="22"/>
              </w:rPr>
            </w:pPr>
            <w:r w:rsidRPr="002A00CB">
              <w:rPr>
                <w:rFonts w:eastAsia="標楷體"/>
                <w:spacing w:val="-20"/>
                <w:sz w:val="22"/>
              </w:rPr>
              <w:t>編號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7EF8" w:rsidRPr="002A00CB" w:rsidRDefault="00537EF8" w:rsidP="00252A85">
            <w:pPr>
              <w:spacing w:line="280" w:lineRule="exact"/>
              <w:ind w:left="-11" w:hanging="8"/>
              <w:jc w:val="center"/>
              <w:rPr>
                <w:rFonts w:eastAsia="標楷體"/>
                <w:spacing w:val="-20"/>
                <w:sz w:val="22"/>
              </w:rPr>
            </w:pPr>
            <w:r w:rsidRPr="002A00CB">
              <w:rPr>
                <w:rFonts w:eastAsia="標楷體"/>
                <w:spacing w:val="-20"/>
                <w:sz w:val="22"/>
              </w:rPr>
              <w:t>序號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537EF8" w:rsidRPr="002A00CB" w:rsidRDefault="00537EF8" w:rsidP="00252A85">
            <w:pPr>
              <w:spacing w:line="280" w:lineRule="exact"/>
              <w:ind w:left="-11"/>
              <w:jc w:val="center"/>
              <w:rPr>
                <w:rFonts w:eastAsia="標楷體"/>
                <w:spacing w:val="-20"/>
                <w:sz w:val="22"/>
              </w:rPr>
            </w:pPr>
            <w:r w:rsidRPr="00E855F5">
              <w:rPr>
                <w:rFonts w:eastAsia="標楷體"/>
              </w:rPr>
              <w:t>中文名稱</w:t>
            </w:r>
          </w:p>
        </w:tc>
      </w:tr>
      <w:tr w:rsidR="00537EF8" w:rsidTr="00252A85">
        <w:trPr>
          <w:gridAfter w:val="1"/>
          <w:wAfter w:w="13" w:type="dxa"/>
          <w:cantSplit/>
          <w:trHeight w:val="465"/>
          <w:jc w:val="center"/>
        </w:trPr>
        <w:tc>
          <w:tcPr>
            <w:tcW w:w="452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</w:rPr>
              <w:t>037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</w:rPr>
              <w:t>06</w:t>
            </w:r>
          </w:p>
        </w:tc>
        <w:tc>
          <w:tcPr>
            <w:tcW w:w="23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  <w:r w:rsidRPr="00DF1CFD">
              <w:rPr>
                <w:rFonts w:ascii="標楷體" w:eastAsia="標楷體" w:hint="eastAsia"/>
              </w:rPr>
              <w:t>硝酸鎘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098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r w:rsidRPr="00DF1CFD">
              <w:rPr>
                <w:rFonts w:eastAsia="標楷體" w:hAnsi="標楷體"/>
                <w:color w:val="000000"/>
              </w:rPr>
              <w:t>二甲基甲醯胺</w:t>
            </w:r>
          </w:p>
        </w:tc>
        <w:tc>
          <w:tcPr>
            <w:tcW w:w="43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8650A5" w:rsidRDefault="00537EF8" w:rsidP="00252A85">
            <w:pPr>
              <w:jc w:val="center"/>
              <w:rPr>
                <w:rFonts w:eastAsia="標楷體"/>
              </w:rPr>
            </w:pPr>
            <w:r w:rsidRPr="008650A5">
              <w:rPr>
                <w:rFonts w:eastAsia="標楷體" w:hint="eastAsia"/>
              </w:rPr>
              <w:t>186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8650A5" w:rsidRDefault="00537EF8" w:rsidP="00252A85">
            <w:pPr>
              <w:jc w:val="center"/>
              <w:rPr>
                <w:rFonts w:eastAsia="標楷體"/>
              </w:rPr>
            </w:pPr>
            <w:r w:rsidRPr="008650A5">
              <w:rPr>
                <w:rFonts w:eastAsia="標楷體" w:hint="eastAsia"/>
              </w:rPr>
              <w:t>01</w:t>
            </w:r>
          </w:p>
        </w:tc>
        <w:tc>
          <w:tcPr>
            <w:tcW w:w="2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8650A5" w:rsidRDefault="00537EF8" w:rsidP="00252A85">
            <w:pPr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α</w:t>
            </w:r>
            <w:r>
              <w:rPr>
                <w:rFonts w:eastAsia="標楷體" w:hAnsi="標楷體" w:hint="eastAsia"/>
              </w:rPr>
              <w:t>-</w:t>
            </w:r>
            <w:proofErr w:type="gramStart"/>
            <w:r>
              <w:rPr>
                <w:rFonts w:eastAsia="標楷體" w:hAnsi="標楷體" w:hint="eastAsia"/>
              </w:rPr>
              <w:t>苯並</w:t>
            </w:r>
            <w:proofErr w:type="gramEnd"/>
            <w:r>
              <w:rPr>
                <w:rFonts w:eastAsia="標楷體" w:hAnsi="標楷體" w:hint="eastAsia"/>
              </w:rPr>
              <w:t>吡喃酮</w:t>
            </w:r>
          </w:p>
        </w:tc>
      </w:tr>
      <w:tr w:rsidR="00537EF8" w:rsidTr="00252A85">
        <w:trPr>
          <w:gridAfter w:val="1"/>
          <w:wAfter w:w="13" w:type="dxa"/>
          <w:cantSplit/>
          <w:trHeight w:val="46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rPr>
                <w:rFonts w:eastAsia="標楷體"/>
              </w:rPr>
            </w:pPr>
            <w:r w:rsidRPr="00DF1CFD">
              <w:rPr>
                <w:rFonts w:eastAsia="標楷體" w:hAnsi="標楷體"/>
              </w:rPr>
              <w:t>苯胺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 w:hAnsi="標楷體"/>
                <w:color w:val="000000"/>
              </w:rPr>
            </w:pPr>
            <w:r w:rsidRPr="00DF1CFD">
              <w:rPr>
                <w:rFonts w:eastAsia="標楷體" w:hAnsi="標楷體"/>
              </w:rPr>
              <w:t>丙烯醇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rPr>
                <w:rFonts w:eastAsia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6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FF00FF"/>
              </w:rPr>
            </w:pPr>
            <w:r w:rsidRPr="00DF1CFD">
              <w:rPr>
                <w:rFonts w:eastAsia="標楷體"/>
                <w:color w:val="000000"/>
              </w:rPr>
              <w:t>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FF00FF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rPr>
                <w:rFonts w:eastAsia="標楷體" w:hAnsi="標楷體"/>
                <w:color w:val="FF00FF"/>
              </w:rPr>
            </w:pPr>
            <w:r w:rsidRPr="00DF1CFD">
              <w:rPr>
                <w:rFonts w:eastAsia="標楷體" w:hAnsi="標楷體"/>
                <w:color w:val="000000"/>
              </w:rPr>
              <w:t>丙烯醯胺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</w:rPr>
            </w:pPr>
            <w:r w:rsidRPr="00DF1CFD">
              <w:rPr>
                <w:rFonts w:eastAsia="標楷體" w:hAnsi="標楷體"/>
              </w:rPr>
              <w:t>乙</w:t>
            </w:r>
            <w:r w:rsidRPr="00DF1CFD">
              <w:rPr>
                <w:rFonts w:eastAsia="標楷體" w:hAnsi="標楷體" w:hint="eastAsia"/>
              </w:rPr>
              <w:t>腈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Default="00537EF8" w:rsidP="00252A85">
            <w:pPr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6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rPr>
                <w:rFonts w:eastAsia="標楷體"/>
                <w:color w:val="000000"/>
              </w:rPr>
            </w:pPr>
            <w:r w:rsidRPr="00DF1CFD">
              <w:rPr>
                <w:rFonts w:eastAsia="標楷體" w:hAnsi="標楷體"/>
                <w:color w:val="000000"/>
              </w:rPr>
              <w:t>苯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 w:hint="eastAsia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 w:hint="eastAsia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</w:rPr>
            </w:pPr>
            <w:r w:rsidRPr="00DF1CFD">
              <w:rPr>
                <w:rFonts w:eastAsia="標楷體" w:hint="eastAsia"/>
              </w:rPr>
              <w:t>丙烯</w:t>
            </w:r>
            <w:proofErr w:type="gramStart"/>
            <w:r w:rsidRPr="00DF1CFD">
              <w:rPr>
                <w:rFonts w:eastAsia="標楷體" w:hint="eastAsia"/>
              </w:rPr>
              <w:t>酸丁酯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Default="00537EF8" w:rsidP="00252A85">
            <w:pPr>
              <w:autoSpaceDE w:val="0"/>
              <w:autoSpaceDN w:val="0"/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6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</w:rPr>
              <w:t>054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rPr>
                <w:rFonts w:eastAsia="標楷體" w:hAnsi="標楷體"/>
              </w:rPr>
            </w:pPr>
            <w:r w:rsidRPr="00DF1CFD">
              <w:rPr>
                <w:rFonts w:eastAsia="標楷體" w:hAnsi="標楷體"/>
              </w:rPr>
              <w:t>三氯甲烷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112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間</w:t>
            </w:r>
            <w:r w:rsidRPr="00DF1CFD">
              <w:rPr>
                <w:rFonts w:eastAsia="標楷體" w:hint="eastAsia"/>
                <w:color w:val="000000"/>
              </w:rPr>
              <w:t>-</w:t>
            </w:r>
            <w:r w:rsidRPr="00DF1CFD">
              <w:rPr>
                <w:rFonts w:eastAsia="標楷體" w:hint="eastAsia"/>
                <w:color w:val="000000"/>
              </w:rPr>
              <w:t>甲酚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 w:hAnsi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6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02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rPr>
                <w:rFonts w:eastAsia="標楷體"/>
                <w:color w:val="000000"/>
              </w:rPr>
            </w:pPr>
            <w:r w:rsidRPr="00DF1CFD">
              <w:rPr>
                <w:rFonts w:eastAsia="標楷體" w:hAnsi="標楷體"/>
                <w:color w:val="000000"/>
              </w:rPr>
              <w:t>重鉻酸鉀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</w:rPr>
              <w:t>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 w:hAnsi="標楷體"/>
                <w:color w:val="000000"/>
              </w:rPr>
            </w:pPr>
            <w:proofErr w:type="gramStart"/>
            <w:r w:rsidRPr="00DF1CFD">
              <w:rPr>
                <w:rFonts w:eastAsia="標楷體" w:hAnsi="標楷體"/>
              </w:rPr>
              <w:t>甲基異丁酮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6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</w:rPr>
              <w:t>055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</w:rPr>
              <w:t>03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7EF8" w:rsidRPr="00DF1CFD" w:rsidRDefault="00537EF8" w:rsidP="00252A85">
            <w:pPr>
              <w:rPr>
                <w:rFonts w:eastAsia="標楷體"/>
                <w:color w:val="000000"/>
              </w:rPr>
            </w:pPr>
            <w:r w:rsidRPr="00DF1CFD">
              <w:rPr>
                <w:rFonts w:eastAsia="標楷體" w:hAnsi="標楷體"/>
              </w:rPr>
              <w:t>重鉻酸鈉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  <w:color w:val="000000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</w:rPr>
            </w:pPr>
            <w:r w:rsidRPr="00DF1CFD">
              <w:rPr>
                <w:rFonts w:eastAsia="標楷體" w:hAnsi="標楷體"/>
                <w:color w:val="000000"/>
              </w:rPr>
              <w:t>三乙胺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6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  <w:color w:val="000000"/>
              </w:rPr>
              <w:t>055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  <w:color w:val="000000"/>
              </w:rPr>
              <w:t>18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rPr>
                <w:rFonts w:eastAsia="標楷體"/>
              </w:rPr>
            </w:pPr>
            <w:r w:rsidRPr="00DF1CFD">
              <w:rPr>
                <w:rFonts w:eastAsia="標楷體" w:hAnsi="標楷體"/>
                <w:color w:val="000000"/>
              </w:rPr>
              <w:t>鉻酸鉀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124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r w:rsidRPr="00DF1CFD">
              <w:rPr>
                <w:rFonts w:eastAsia="標楷體" w:hAnsi="標楷體"/>
                <w:color w:val="000000"/>
              </w:rPr>
              <w:t>二溴甲烷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6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rPr>
                <w:rFonts w:eastAsia="標楷體"/>
                <w:color w:val="000000"/>
              </w:rPr>
            </w:pPr>
            <w:r w:rsidRPr="00DF1CFD">
              <w:rPr>
                <w:rFonts w:eastAsia="標楷體" w:hAnsi="標楷體"/>
                <w:color w:val="000000"/>
              </w:rPr>
              <w:t>四氯乙烯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134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2D7A51" w:rsidRDefault="00537EF8" w:rsidP="00252A85">
            <w:pPr>
              <w:jc w:val="both"/>
              <w:rPr>
                <w:rFonts w:eastAsia="標楷體"/>
                <w:color w:val="000000"/>
              </w:rPr>
            </w:pPr>
            <w:r w:rsidRPr="002D7A51">
              <w:rPr>
                <w:rFonts w:eastAsia="標楷體" w:hint="eastAsia"/>
                <w:color w:val="000000"/>
              </w:rPr>
              <w:t>N-</w:t>
            </w:r>
            <w:proofErr w:type="gramStart"/>
            <w:r w:rsidRPr="002D7A51">
              <w:rPr>
                <w:rFonts w:eastAsia="標楷體" w:hint="eastAsia"/>
                <w:color w:val="000000"/>
              </w:rPr>
              <w:t>亞硝二</w:t>
            </w:r>
            <w:proofErr w:type="gramEnd"/>
            <w:r w:rsidRPr="002D7A51">
              <w:rPr>
                <w:rFonts w:eastAsia="標楷體" w:hint="eastAsia"/>
                <w:color w:val="000000"/>
              </w:rPr>
              <w:t>甲胺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6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rPr>
                <w:rFonts w:eastAsia="標楷體"/>
                <w:color w:val="000000"/>
              </w:rPr>
            </w:pPr>
            <w:proofErr w:type="gramStart"/>
            <w:r w:rsidRPr="00DF1CFD">
              <w:rPr>
                <w:rFonts w:eastAsia="標楷體" w:hAnsi="標楷體"/>
                <w:color w:val="000000"/>
              </w:rPr>
              <w:t>三</w:t>
            </w:r>
            <w:proofErr w:type="gramEnd"/>
            <w:r w:rsidRPr="00DF1CFD">
              <w:rPr>
                <w:rFonts w:eastAsia="標楷體" w:hAnsi="標楷體"/>
                <w:color w:val="000000"/>
              </w:rPr>
              <w:t>氯乙烯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proofErr w:type="gramStart"/>
            <w:r w:rsidRPr="00DF1CFD">
              <w:rPr>
                <w:rFonts w:eastAsia="標楷體" w:hAnsi="標楷體"/>
                <w:color w:val="000000"/>
              </w:rPr>
              <w:t>炔</w:t>
            </w:r>
            <w:proofErr w:type="gramEnd"/>
            <w:r w:rsidRPr="00DF1CFD">
              <w:rPr>
                <w:rFonts w:eastAsia="標楷體" w:hAnsi="標楷體"/>
                <w:color w:val="000000"/>
              </w:rPr>
              <w:t>丙醇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 w:hAnsi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6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rPr>
                <w:rFonts w:eastAsia="標楷體"/>
                <w:color w:val="000000"/>
              </w:rPr>
            </w:pPr>
            <w:r w:rsidRPr="00DF1CFD">
              <w:rPr>
                <w:rFonts w:eastAsia="標楷體" w:hAnsi="標楷體"/>
                <w:color w:val="000000"/>
              </w:rPr>
              <w:t>甲醛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r w:rsidRPr="00DF1CFD">
              <w:rPr>
                <w:rFonts w:eastAsia="標楷體" w:hAnsi="標楷體"/>
                <w:color w:val="000000"/>
              </w:rPr>
              <w:t>硫脲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512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068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23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300" w:lineRule="exact"/>
              <w:rPr>
                <w:rFonts w:eastAsia="標楷體"/>
                <w:color w:val="000000"/>
              </w:rPr>
            </w:pPr>
            <w:proofErr w:type="gramStart"/>
            <w:r w:rsidRPr="00DF1CFD">
              <w:rPr>
                <w:rFonts w:eastAsia="標楷體" w:hint="eastAsia"/>
                <w:color w:val="000000"/>
              </w:rPr>
              <w:t>磷苯</w:t>
            </w:r>
            <w:proofErr w:type="gramEnd"/>
            <w:r w:rsidRPr="00DF1CFD">
              <w:rPr>
                <w:rFonts w:eastAsia="標楷體" w:hint="eastAsia"/>
                <w:color w:val="000000"/>
              </w:rPr>
              <w:t>二</w:t>
            </w:r>
            <w:proofErr w:type="gramStart"/>
            <w:r w:rsidRPr="00DF1CFD">
              <w:rPr>
                <w:rFonts w:eastAsia="標楷體" w:hint="eastAsia"/>
                <w:color w:val="000000"/>
              </w:rPr>
              <w:t>甲酸</w:t>
            </w:r>
            <w:proofErr w:type="gramEnd"/>
            <w:r w:rsidRPr="00DF1CFD">
              <w:rPr>
                <w:rFonts w:eastAsia="標楷體" w:hint="eastAsia"/>
                <w:color w:val="000000"/>
              </w:rPr>
              <w:t>單</w:t>
            </w:r>
            <w:r w:rsidRPr="00DF1CFD">
              <w:rPr>
                <w:rFonts w:eastAsia="標楷體" w:hint="eastAsia"/>
                <w:color w:val="000000"/>
              </w:rPr>
              <w:t>(2-</w:t>
            </w:r>
            <w:r w:rsidRPr="00DF1CFD">
              <w:rPr>
                <w:rFonts w:eastAsia="標楷體" w:hint="eastAsia"/>
                <w:color w:val="000000"/>
              </w:rPr>
              <w:t>乙基己基</w:t>
            </w:r>
            <w:r w:rsidRPr="00DF1CFD">
              <w:rPr>
                <w:rFonts w:eastAsia="標楷體" w:hint="eastAsia"/>
                <w:color w:val="000000"/>
              </w:rPr>
              <w:t>)</w:t>
            </w:r>
            <w:r w:rsidRPr="00DF1CFD">
              <w:rPr>
                <w:rFonts w:eastAsia="標楷體" w:hint="eastAsia"/>
                <w:color w:val="000000"/>
              </w:rPr>
              <w:t>酯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146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醋酸乙烯酯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5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</w:rPr>
              <w:t>069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</w:rPr>
              <w:t>02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r w:rsidRPr="00DF1CFD">
              <w:rPr>
                <w:rFonts w:eastAsia="標楷體" w:hAnsi="標楷體"/>
              </w:rPr>
              <w:t>鄰</w:t>
            </w:r>
            <w:r w:rsidRPr="00DF1CFD">
              <w:rPr>
                <w:rFonts w:eastAsia="標楷體"/>
              </w:rPr>
              <w:t>-</w:t>
            </w:r>
            <w:r w:rsidRPr="00DF1CFD">
              <w:rPr>
                <w:rFonts w:eastAsia="標楷體" w:hAnsi="標楷體"/>
              </w:rPr>
              <w:t>二</w:t>
            </w:r>
            <w:proofErr w:type="gramStart"/>
            <w:r w:rsidRPr="00DF1CFD">
              <w:rPr>
                <w:rFonts w:eastAsia="標楷體" w:hAnsi="標楷體"/>
              </w:rPr>
              <w:t>氯苯</w:t>
            </w:r>
            <w:proofErr w:type="gramEnd"/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proofErr w:type="gramStart"/>
            <w:r w:rsidRPr="00DF1CFD">
              <w:rPr>
                <w:rFonts w:eastAsia="標楷體" w:hAnsi="標楷體"/>
                <w:color w:val="000000"/>
              </w:rPr>
              <w:t>三</w:t>
            </w:r>
            <w:proofErr w:type="gramEnd"/>
            <w:r w:rsidRPr="00DF1CFD">
              <w:rPr>
                <w:rFonts w:eastAsia="標楷體" w:hAnsi="標楷體"/>
                <w:color w:val="000000"/>
              </w:rPr>
              <w:t>氯化磷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5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</w:rPr>
            </w:pPr>
            <w:r w:rsidRPr="00DF1CFD">
              <w:rPr>
                <w:rFonts w:eastAsia="標楷體" w:hAnsi="標楷體"/>
              </w:rPr>
              <w:t>乙二醇乙醚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Pr="00DF1CFD" w:rsidRDefault="00537EF8" w:rsidP="00252A85">
            <w:pPr>
              <w:spacing w:line="280" w:lineRule="exact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FF00FF"/>
              </w:rPr>
            </w:pPr>
            <w:r w:rsidRPr="00DF1CFD">
              <w:rPr>
                <w:rFonts w:eastAsia="標楷體"/>
                <w:color w:val="000000"/>
              </w:rPr>
              <w:t>164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FF00FF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 w:hAnsi="標楷體"/>
                <w:color w:val="FF00FF"/>
              </w:rPr>
            </w:pPr>
            <w:r w:rsidRPr="00DF1CFD">
              <w:rPr>
                <w:rFonts w:eastAsia="標楷體" w:hAnsi="標楷體"/>
                <w:color w:val="000000"/>
              </w:rPr>
              <w:t>聯胺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5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 w:hint="eastAsia"/>
              </w:rPr>
              <w:t>072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 w:hint="eastAsia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</w:rPr>
            </w:pPr>
            <w:proofErr w:type="gramStart"/>
            <w:r w:rsidRPr="00DF1CFD">
              <w:rPr>
                <w:rFonts w:eastAsia="標楷體" w:hint="eastAsia"/>
              </w:rPr>
              <w:t>環氧氯丙烷</w:t>
            </w:r>
            <w:proofErr w:type="gramEnd"/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Pr="00DF1CFD" w:rsidRDefault="00537EF8" w:rsidP="00252A85">
            <w:pPr>
              <w:spacing w:line="280" w:lineRule="exact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166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rPr>
                <w:rFonts w:eastAsia="標楷體"/>
                <w:color w:val="000000"/>
              </w:rPr>
            </w:pPr>
            <w:r w:rsidRPr="00DF1CFD">
              <w:rPr>
                <w:rFonts w:eastAsia="標楷體" w:hint="eastAsia"/>
                <w:color w:val="000000"/>
              </w:rPr>
              <w:t>雙</w:t>
            </w:r>
            <w:proofErr w:type="gramStart"/>
            <w:r w:rsidRPr="00DF1CFD">
              <w:rPr>
                <w:rFonts w:eastAsia="標楷體" w:hint="eastAsia"/>
                <w:color w:val="000000"/>
              </w:rPr>
              <w:t>酚</w:t>
            </w:r>
            <w:proofErr w:type="gramEnd"/>
            <w:r w:rsidRPr="00DF1CFD">
              <w:rPr>
                <w:rFonts w:eastAsia="標楷體" w:hint="eastAsia"/>
                <w:color w:val="000000"/>
              </w:rP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Default="00537EF8" w:rsidP="00252A85">
            <w:pPr>
              <w:spacing w:line="28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 w:hAnsi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5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</w:rPr>
              <w:t>073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</w:rPr>
            </w:pPr>
            <w:proofErr w:type="gramStart"/>
            <w:r w:rsidRPr="00DF1CFD">
              <w:rPr>
                <w:rFonts w:eastAsia="標楷體" w:hAnsi="標楷體"/>
              </w:rPr>
              <w:t>鄰苯</w:t>
            </w:r>
            <w:proofErr w:type="gramEnd"/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DF1CFD">
                <w:rPr>
                  <w:rFonts w:eastAsia="標楷體" w:hAnsi="標楷體"/>
                </w:rPr>
                <w:t>二甲</w:t>
              </w:r>
            </w:smartTag>
            <w:r w:rsidRPr="00DF1CFD">
              <w:rPr>
                <w:rFonts w:eastAsia="標楷體" w:hAnsi="標楷體"/>
              </w:rPr>
              <w:t>酐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Pr="00DF1CFD" w:rsidRDefault="00537EF8" w:rsidP="00252A85">
            <w:pPr>
              <w:spacing w:line="280" w:lineRule="exact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孔雀綠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5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r w:rsidRPr="00DF1CFD">
              <w:rPr>
                <w:rFonts w:eastAsia="標楷體" w:hAnsi="標楷體"/>
                <w:color w:val="000000"/>
              </w:rPr>
              <w:t>二氯甲烷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順丁烯二酸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5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</w:rPr>
              <w:t>082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r w:rsidRPr="00DF1CFD">
              <w:rPr>
                <w:rFonts w:eastAsia="標楷體" w:hAnsi="標楷體"/>
              </w:rPr>
              <w:t>環己烷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02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順丁烯二酸酐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5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  <w:color w:val="000000"/>
              </w:rPr>
              <w:t>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 w:hAnsi="標楷體"/>
              </w:rPr>
            </w:pPr>
            <w:r w:rsidRPr="00DF1CFD">
              <w:rPr>
                <w:rFonts w:eastAsia="標楷體" w:hAnsi="標楷體"/>
                <w:color w:val="000000"/>
              </w:rPr>
              <w:t>氯苯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溴酸鉀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FF00FF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FF00FF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 w:hAnsi="標楷體"/>
                <w:color w:val="FF00FF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455"/>
          <w:jc w:val="center"/>
        </w:trPr>
        <w:tc>
          <w:tcPr>
            <w:tcW w:w="452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 w:rsidRPr="00DF1CFD">
              <w:rPr>
                <w:rFonts w:eastAsia="標楷體"/>
                <w:color w:val="000000"/>
              </w:rPr>
              <w:t>01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r w:rsidRPr="00DF1CFD">
              <w:rPr>
                <w:rFonts w:ascii="標楷體" w:eastAsia="標楷體" w:hAnsi="標楷體" w:hint="eastAsia"/>
                <w:color w:val="000000"/>
              </w:rPr>
              <w:t>吡</w:t>
            </w:r>
            <w:r w:rsidRPr="00DF1CFD">
              <w:rPr>
                <w:rFonts w:eastAsia="標楷體" w:hAnsi="標楷體"/>
                <w:color w:val="000000"/>
              </w:rPr>
              <w:t>啶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spacing w:line="280" w:lineRule="exact"/>
              <w:ind w:left="-11"/>
              <w:jc w:val="both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01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7EF8" w:rsidRPr="00DF1CFD" w:rsidRDefault="00537EF8" w:rsidP="00252A8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玫瑰紅</w:t>
            </w:r>
            <w:r>
              <w:rPr>
                <w:rFonts w:eastAsia="標楷體" w:hint="eastAsia"/>
                <w:color w:val="000000"/>
              </w:rP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7EF8" w:rsidRDefault="00537EF8" w:rsidP="00252A85">
            <w:pPr>
              <w:spacing w:line="2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FF00FF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center"/>
              <w:rPr>
                <w:rFonts w:eastAsia="標楷體"/>
                <w:color w:val="FF00FF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5A0E84" w:rsidRDefault="00537EF8" w:rsidP="00252A85">
            <w:pPr>
              <w:jc w:val="both"/>
              <w:rPr>
                <w:rFonts w:eastAsia="標楷體" w:hAnsi="標楷體"/>
                <w:color w:val="FF00FF"/>
              </w:rPr>
            </w:pPr>
          </w:p>
        </w:tc>
      </w:tr>
      <w:tr w:rsidR="00537EF8" w:rsidTr="00252A85">
        <w:trPr>
          <w:gridAfter w:val="1"/>
          <w:wAfter w:w="13" w:type="dxa"/>
          <w:cantSplit/>
          <w:trHeight w:val="512"/>
          <w:jc w:val="center"/>
        </w:trPr>
        <w:tc>
          <w:tcPr>
            <w:tcW w:w="2688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EF8" w:rsidRPr="00D72E81" w:rsidRDefault="00537EF8" w:rsidP="00252A85">
            <w:pPr>
              <w:jc w:val="center"/>
              <w:rPr>
                <w:rFonts w:ascii="標楷體" w:eastAsia="標楷體"/>
              </w:rPr>
            </w:pPr>
            <w:r w:rsidRPr="00D72E81">
              <w:rPr>
                <w:rFonts w:ascii="標楷體" w:eastAsia="標楷體" w:hint="eastAsia"/>
              </w:rPr>
              <w:t>填表人</w:t>
            </w:r>
          </w:p>
        </w:tc>
        <w:tc>
          <w:tcPr>
            <w:tcW w:w="268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EF8" w:rsidRPr="00D72E81" w:rsidRDefault="00537EF8" w:rsidP="00252A85">
            <w:pPr>
              <w:jc w:val="center"/>
              <w:rPr>
                <w:rFonts w:ascii="標楷體" w:eastAsia="標楷體"/>
              </w:rPr>
            </w:pPr>
            <w:r w:rsidRPr="00D72E81">
              <w:rPr>
                <w:rFonts w:ascii="標楷體" w:eastAsia="標楷體" w:hint="eastAsia"/>
              </w:rPr>
              <w:t>運作人</w:t>
            </w:r>
          </w:p>
        </w:tc>
        <w:tc>
          <w:tcPr>
            <w:tcW w:w="268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7EF8" w:rsidRPr="00D72E81" w:rsidRDefault="00537EF8" w:rsidP="00252A85">
            <w:pPr>
              <w:jc w:val="center"/>
              <w:rPr>
                <w:rFonts w:ascii="標楷體" w:eastAsia="標楷體"/>
              </w:rPr>
            </w:pPr>
            <w:r w:rsidRPr="00D72E81">
              <w:rPr>
                <w:rFonts w:ascii="標楷體" w:eastAsia="標楷體" w:hint="eastAsia"/>
              </w:rPr>
              <w:t>實驗室負責人</w:t>
            </w:r>
          </w:p>
        </w:tc>
        <w:tc>
          <w:tcPr>
            <w:tcW w:w="268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37EF8" w:rsidRPr="00D72E81" w:rsidRDefault="00537EF8" w:rsidP="00252A85">
            <w:pPr>
              <w:jc w:val="center"/>
              <w:rPr>
                <w:rFonts w:ascii="標楷體" w:eastAsia="標楷體"/>
              </w:rPr>
            </w:pPr>
            <w:r w:rsidRPr="00D72E81">
              <w:rPr>
                <w:rFonts w:ascii="標楷體" w:eastAsia="標楷體" w:hint="eastAsia"/>
              </w:rPr>
              <w:t>系主任</w:t>
            </w:r>
          </w:p>
        </w:tc>
      </w:tr>
      <w:tr w:rsidR="00537EF8" w:rsidTr="00252A85">
        <w:trPr>
          <w:gridAfter w:val="1"/>
          <w:wAfter w:w="13" w:type="dxa"/>
          <w:cantSplit/>
          <w:trHeight w:val="753"/>
          <w:jc w:val="center"/>
        </w:trPr>
        <w:tc>
          <w:tcPr>
            <w:tcW w:w="2688" w:type="dxa"/>
            <w:gridSpan w:val="6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537EF8" w:rsidRPr="005A0E84" w:rsidRDefault="00537EF8" w:rsidP="00252A85">
            <w:pPr>
              <w:jc w:val="both"/>
              <w:rPr>
                <w:rFonts w:eastAsia="標楷體" w:hAnsi="標楷體"/>
                <w:color w:val="FF00FF"/>
              </w:rPr>
            </w:pPr>
          </w:p>
        </w:tc>
        <w:tc>
          <w:tcPr>
            <w:tcW w:w="2688" w:type="dxa"/>
            <w:gridSpan w:val="5"/>
            <w:tcBorders>
              <w:top w:val="single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537EF8" w:rsidRPr="005A0E84" w:rsidRDefault="00537EF8" w:rsidP="00252A85">
            <w:pPr>
              <w:jc w:val="both"/>
              <w:rPr>
                <w:rFonts w:eastAsia="標楷體" w:hAnsi="標楷體"/>
                <w:color w:val="FF00FF"/>
              </w:rPr>
            </w:pPr>
          </w:p>
        </w:tc>
        <w:tc>
          <w:tcPr>
            <w:tcW w:w="2688" w:type="dxa"/>
            <w:gridSpan w:val="5"/>
            <w:tcBorders>
              <w:top w:val="single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537EF8" w:rsidRPr="005A0E84" w:rsidRDefault="00537EF8" w:rsidP="00252A85">
            <w:pPr>
              <w:jc w:val="both"/>
              <w:rPr>
                <w:rFonts w:eastAsia="標楷體" w:hAnsi="標楷體"/>
                <w:color w:val="FF00FF"/>
              </w:rPr>
            </w:pPr>
          </w:p>
        </w:tc>
        <w:tc>
          <w:tcPr>
            <w:tcW w:w="2688" w:type="dxa"/>
            <w:gridSpan w:val="4"/>
            <w:tcBorders>
              <w:top w:val="single" w:sz="12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537EF8" w:rsidRPr="005A0E84" w:rsidRDefault="00537EF8" w:rsidP="00252A85">
            <w:pPr>
              <w:jc w:val="both"/>
              <w:rPr>
                <w:rFonts w:eastAsia="標楷體" w:hAnsi="標楷體"/>
                <w:color w:val="FF00FF"/>
              </w:rPr>
            </w:pPr>
          </w:p>
        </w:tc>
      </w:tr>
    </w:tbl>
    <w:p w:rsidR="00D53C87" w:rsidRDefault="00537EF8" w:rsidP="00537EF8">
      <w:pPr>
        <w:ind w:rightChars="53" w:right="127"/>
        <w:jc w:val="right"/>
      </w:pPr>
      <w:r w:rsidRPr="00214649">
        <w:rPr>
          <w:rFonts w:eastAsia="標楷體" w:hint="eastAsia"/>
          <w:b/>
        </w:rPr>
        <w:t xml:space="preserve">                                      </w:t>
      </w:r>
      <w:r w:rsidRPr="006E0094">
        <w:rPr>
          <w:rFonts w:eastAsia="標楷體"/>
          <w:sz w:val="20"/>
        </w:rPr>
        <w:t>製</w:t>
      </w:r>
      <w:bookmarkStart w:id="1" w:name="_GoBack"/>
      <w:bookmarkEnd w:id="1"/>
      <w:r w:rsidRPr="006E0094">
        <w:rPr>
          <w:rFonts w:eastAsia="標楷體"/>
          <w:sz w:val="20"/>
        </w:rPr>
        <w:t>訂日期</w:t>
      </w:r>
      <w:r w:rsidRPr="006E0094">
        <w:rPr>
          <w:rFonts w:eastAsia="標楷體"/>
          <w:sz w:val="20"/>
        </w:rPr>
        <w:t>:1</w:t>
      </w:r>
      <w:r w:rsidR="00265F60">
        <w:rPr>
          <w:rFonts w:eastAsia="標楷體" w:hint="eastAsia"/>
          <w:sz w:val="20"/>
        </w:rPr>
        <w:t>1</w:t>
      </w:r>
      <w:r w:rsidR="00B97128">
        <w:rPr>
          <w:rFonts w:eastAsia="標楷體" w:hint="eastAsia"/>
          <w:sz w:val="20"/>
        </w:rPr>
        <w:t>3</w:t>
      </w:r>
      <w:r>
        <w:rPr>
          <w:rFonts w:eastAsia="標楷體" w:hint="eastAsia"/>
          <w:sz w:val="20"/>
        </w:rPr>
        <w:t>.0</w:t>
      </w:r>
      <w:r w:rsidR="00265F60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.0</w:t>
      </w:r>
      <w:r w:rsidR="00265F60">
        <w:rPr>
          <w:rFonts w:eastAsia="標楷體" w:hint="eastAsia"/>
          <w:sz w:val="20"/>
        </w:rPr>
        <w:t>9</w:t>
      </w:r>
    </w:p>
    <w:sectPr w:rsidR="00D53C87" w:rsidSect="00537E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65AC"/>
    <w:multiLevelType w:val="hybridMultilevel"/>
    <w:tmpl w:val="9B50D872"/>
    <w:lvl w:ilvl="0" w:tplc="4450098C">
      <w:start w:val="1"/>
      <w:numFmt w:val="taiwaneseCountingThousand"/>
      <w:lvlText w:val="%1、"/>
      <w:lvlJc w:val="left"/>
      <w:pPr>
        <w:tabs>
          <w:tab w:val="num" w:pos="360"/>
        </w:tabs>
        <w:ind w:left="0" w:firstLine="0"/>
      </w:pPr>
      <w:rPr>
        <w:rFonts w:eastAsia="標楷體" w:hint="eastAsia"/>
        <w:b w:val="0"/>
        <w:i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F8"/>
    <w:rsid w:val="00265F60"/>
    <w:rsid w:val="00537EF8"/>
    <w:rsid w:val="00B97128"/>
    <w:rsid w:val="00D53C87"/>
    <w:rsid w:val="00E1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6BF5C76C"/>
  <w15:chartTrackingRefBased/>
  <w15:docId w15:val="{D58F4F3E-90C5-4E7A-BE3B-C7592CE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ISU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勞工安全衛生室衛生組李漢杰</cp:lastModifiedBy>
  <cp:revision>3</cp:revision>
  <dcterms:created xsi:type="dcterms:W3CDTF">2024-01-17T08:15:00Z</dcterms:created>
  <dcterms:modified xsi:type="dcterms:W3CDTF">2024-12-30T06:11:00Z</dcterms:modified>
</cp:coreProperties>
</file>